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CD4E3" w14:textId="1498B19B" w:rsidR="00782A8E" w:rsidRPr="004149B1" w:rsidRDefault="00B668FD" w:rsidP="00782A8E">
      <w:pPr>
        <w:jc w:val="center"/>
        <w:rPr>
          <w:rFonts w:ascii="Optima" w:hAnsi="Optima"/>
          <w:b/>
          <w:sz w:val="22"/>
          <w:szCs w:val="22"/>
        </w:rPr>
      </w:pPr>
      <w:r w:rsidRPr="004149B1">
        <w:rPr>
          <w:rFonts w:ascii="Optima" w:hAnsi="Optima"/>
          <w:b/>
          <w:sz w:val="22"/>
          <w:szCs w:val="22"/>
        </w:rPr>
        <w:t>ANNIE MENZEL</w:t>
      </w:r>
    </w:p>
    <w:p w14:paraId="14B76733" w14:textId="1C68FE53" w:rsidR="00143ADF" w:rsidRPr="004149B1" w:rsidRDefault="009C2993" w:rsidP="00782A8E">
      <w:pPr>
        <w:jc w:val="center"/>
        <w:rPr>
          <w:rFonts w:ascii="Optima" w:hAnsi="Optima"/>
          <w:b/>
          <w:sz w:val="22"/>
          <w:szCs w:val="22"/>
        </w:rPr>
      </w:pPr>
      <w:r w:rsidRPr="004149B1">
        <w:rPr>
          <w:rFonts w:ascii="Optima" w:hAnsi="Optima"/>
          <w:b/>
          <w:sz w:val="22"/>
          <w:szCs w:val="22"/>
        </w:rPr>
        <w:t>Assistant Professor of Gender and Women’s Studies</w:t>
      </w:r>
    </w:p>
    <w:p w14:paraId="5B4DB798" w14:textId="3BBD9C08" w:rsidR="0014570A" w:rsidRPr="004149B1" w:rsidRDefault="009C2993" w:rsidP="009C2993">
      <w:pPr>
        <w:jc w:val="center"/>
        <w:rPr>
          <w:rFonts w:ascii="Optima" w:hAnsi="Optima"/>
          <w:sz w:val="22"/>
          <w:szCs w:val="22"/>
          <w:lang w:val="en-CA"/>
        </w:rPr>
      </w:pPr>
      <w:r w:rsidRPr="004149B1">
        <w:rPr>
          <w:rFonts w:ascii="Optima" w:hAnsi="Optima"/>
          <w:sz w:val="22"/>
          <w:szCs w:val="22"/>
          <w:lang w:val="en-CA"/>
        </w:rPr>
        <w:t>University of Wisconsin-Madison</w:t>
      </w:r>
    </w:p>
    <w:p w14:paraId="03232F04" w14:textId="6A929CD3" w:rsidR="009C2993" w:rsidRPr="004149B1" w:rsidRDefault="009C2993" w:rsidP="009C2993">
      <w:pPr>
        <w:jc w:val="center"/>
        <w:rPr>
          <w:rFonts w:ascii="Optima" w:hAnsi="Optima"/>
          <w:sz w:val="22"/>
          <w:szCs w:val="22"/>
          <w:lang w:val="en-CA"/>
        </w:rPr>
      </w:pPr>
      <w:r w:rsidRPr="004149B1">
        <w:rPr>
          <w:rFonts w:ascii="Optima" w:hAnsi="Optima"/>
          <w:sz w:val="22"/>
          <w:szCs w:val="22"/>
          <w:lang w:val="en-CA"/>
        </w:rPr>
        <w:t>3416 Sterling Hall</w:t>
      </w:r>
    </w:p>
    <w:p w14:paraId="6AE4E784" w14:textId="662B5BBB" w:rsidR="009C2993" w:rsidRPr="004149B1" w:rsidRDefault="009C2993" w:rsidP="009C2993">
      <w:pPr>
        <w:jc w:val="center"/>
        <w:rPr>
          <w:rFonts w:ascii="Optima" w:hAnsi="Optima"/>
          <w:sz w:val="22"/>
          <w:szCs w:val="22"/>
          <w:lang w:val="en-CA"/>
        </w:rPr>
      </w:pPr>
      <w:r w:rsidRPr="004149B1">
        <w:rPr>
          <w:rFonts w:ascii="Optima" w:hAnsi="Optima"/>
          <w:sz w:val="22"/>
          <w:szCs w:val="22"/>
          <w:lang w:val="en-CA"/>
        </w:rPr>
        <w:t>475 N. Charter St</w:t>
      </w:r>
    </w:p>
    <w:p w14:paraId="15973DD2" w14:textId="6F842648" w:rsidR="009C2993" w:rsidRPr="004149B1" w:rsidRDefault="009C2993" w:rsidP="009C2993">
      <w:pPr>
        <w:jc w:val="center"/>
        <w:rPr>
          <w:rFonts w:ascii="Optima" w:hAnsi="Optima"/>
          <w:sz w:val="22"/>
          <w:szCs w:val="22"/>
          <w:lang w:val="en-CA"/>
        </w:rPr>
      </w:pPr>
      <w:r w:rsidRPr="004149B1">
        <w:rPr>
          <w:rFonts w:ascii="Optima" w:hAnsi="Optima"/>
          <w:sz w:val="22"/>
          <w:szCs w:val="22"/>
          <w:lang w:val="en-CA"/>
        </w:rPr>
        <w:t>Madison, WI 53706</w:t>
      </w:r>
    </w:p>
    <w:p w14:paraId="7417ACC1" w14:textId="25586F7C" w:rsidR="009C2993" w:rsidRPr="004149B1" w:rsidRDefault="009C2993" w:rsidP="009C2993">
      <w:pPr>
        <w:jc w:val="center"/>
        <w:rPr>
          <w:rFonts w:ascii="Optima" w:hAnsi="Optima"/>
          <w:sz w:val="22"/>
          <w:szCs w:val="22"/>
          <w:lang w:val="en-CA"/>
        </w:rPr>
      </w:pPr>
      <w:r w:rsidRPr="004149B1">
        <w:rPr>
          <w:rFonts w:ascii="Optima" w:hAnsi="Optima"/>
          <w:sz w:val="22"/>
          <w:szCs w:val="22"/>
          <w:lang w:val="en-CA"/>
        </w:rPr>
        <w:t>(608) 263-4704</w:t>
      </w:r>
    </w:p>
    <w:p w14:paraId="4CB9AEA1" w14:textId="55F370DF" w:rsidR="009C2993" w:rsidRPr="004149B1" w:rsidRDefault="009C2993" w:rsidP="009C2993">
      <w:pPr>
        <w:jc w:val="center"/>
        <w:rPr>
          <w:rFonts w:ascii="Optima" w:hAnsi="Optima"/>
          <w:sz w:val="22"/>
          <w:szCs w:val="22"/>
          <w:lang w:val="en-CA"/>
        </w:rPr>
      </w:pPr>
      <w:r w:rsidRPr="004149B1">
        <w:rPr>
          <w:rFonts w:ascii="Optima" w:hAnsi="Optima"/>
          <w:sz w:val="22"/>
          <w:szCs w:val="22"/>
          <w:lang w:val="en-CA"/>
        </w:rPr>
        <w:t>acmenzel@wisc.edu</w:t>
      </w:r>
    </w:p>
    <w:p w14:paraId="221CF728" w14:textId="60DF43C7" w:rsidR="001C1EFE" w:rsidRDefault="001C1EFE" w:rsidP="001C1EFE">
      <w:pPr>
        <w:jc w:val="center"/>
        <w:rPr>
          <w:rFonts w:ascii="Optima" w:hAnsi="Optima"/>
          <w:sz w:val="22"/>
          <w:szCs w:val="22"/>
        </w:rPr>
      </w:pPr>
    </w:p>
    <w:p w14:paraId="6FBCF894" w14:textId="4C428F40" w:rsidR="004A61F7" w:rsidRPr="004149B1" w:rsidRDefault="004A61F7" w:rsidP="0014570A">
      <w:pPr>
        <w:rPr>
          <w:rFonts w:ascii="Optima" w:hAnsi="Optima"/>
          <w:sz w:val="22"/>
          <w:szCs w:val="22"/>
          <w:lang w:val="en-CA"/>
        </w:rPr>
      </w:pPr>
    </w:p>
    <w:p w14:paraId="2C84E6BE" w14:textId="77777777" w:rsidR="00844AAB" w:rsidRPr="004149B1" w:rsidRDefault="004A61F7" w:rsidP="004A61F7">
      <w:pPr>
        <w:rPr>
          <w:rFonts w:ascii="Optima" w:hAnsi="Optima"/>
          <w:sz w:val="22"/>
          <w:szCs w:val="22"/>
        </w:rPr>
      </w:pPr>
      <w:r w:rsidRPr="004149B1">
        <w:rPr>
          <w:rFonts w:ascii="Optima" w:hAnsi="Optima"/>
          <w:b/>
          <w:sz w:val="22"/>
          <w:szCs w:val="22"/>
        </w:rPr>
        <w:t>EDUCATION</w:t>
      </w:r>
      <w:r w:rsidRPr="004149B1">
        <w:rPr>
          <w:rFonts w:ascii="Optima" w:hAnsi="Optima"/>
          <w:sz w:val="22"/>
          <w:szCs w:val="22"/>
        </w:rPr>
        <w:br/>
      </w:r>
    </w:p>
    <w:p w14:paraId="3649DC88" w14:textId="6650B609" w:rsidR="00686B0E" w:rsidRDefault="00686B0E" w:rsidP="004A61F7">
      <w:pPr>
        <w:rPr>
          <w:rFonts w:ascii="Optima" w:hAnsi="Optima"/>
          <w:sz w:val="22"/>
          <w:szCs w:val="22"/>
        </w:rPr>
      </w:pPr>
      <w:r w:rsidRPr="004149B1">
        <w:rPr>
          <w:rFonts w:ascii="Optima" w:hAnsi="Optima"/>
          <w:sz w:val="22"/>
          <w:szCs w:val="22"/>
        </w:rPr>
        <w:t>2014</w:t>
      </w:r>
      <w:r w:rsidRPr="004149B1">
        <w:rPr>
          <w:rFonts w:ascii="Optima" w:hAnsi="Optima"/>
          <w:sz w:val="22"/>
          <w:szCs w:val="22"/>
        </w:rPr>
        <w:tab/>
      </w:r>
      <w:r w:rsidR="001C1EFE" w:rsidRPr="004149B1">
        <w:rPr>
          <w:rFonts w:ascii="Optima" w:hAnsi="Optima"/>
          <w:b/>
          <w:sz w:val="22"/>
          <w:szCs w:val="22"/>
        </w:rPr>
        <w:t>University of Washington, Seattle</w:t>
      </w:r>
      <w:r w:rsidR="001C1EFE">
        <w:rPr>
          <w:rFonts w:ascii="Optima" w:hAnsi="Optima"/>
          <w:b/>
          <w:sz w:val="22"/>
          <w:szCs w:val="22"/>
        </w:rPr>
        <w:t xml:space="preserve"> </w:t>
      </w:r>
      <w:r w:rsidRPr="004149B1">
        <w:rPr>
          <w:rFonts w:ascii="Optima" w:hAnsi="Optima"/>
          <w:sz w:val="22"/>
          <w:szCs w:val="22"/>
        </w:rPr>
        <w:t>Ph</w:t>
      </w:r>
      <w:r w:rsidR="001C1EFE">
        <w:rPr>
          <w:rFonts w:ascii="Optima" w:hAnsi="Optima"/>
          <w:sz w:val="22"/>
          <w:szCs w:val="22"/>
        </w:rPr>
        <w:t>.</w:t>
      </w:r>
      <w:r w:rsidRPr="004149B1">
        <w:rPr>
          <w:rFonts w:ascii="Optima" w:hAnsi="Optima"/>
          <w:sz w:val="22"/>
          <w:szCs w:val="22"/>
        </w:rPr>
        <w:t>D</w:t>
      </w:r>
      <w:r w:rsidR="001C1EFE">
        <w:rPr>
          <w:rFonts w:ascii="Optima" w:hAnsi="Optima"/>
          <w:sz w:val="22"/>
          <w:szCs w:val="22"/>
        </w:rPr>
        <w:t>.</w:t>
      </w:r>
      <w:r w:rsidRPr="004149B1">
        <w:rPr>
          <w:rFonts w:ascii="Optima" w:hAnsi="Optima"/>
          <w:sz w:val="22"/>
          <w:szCs w:val="22"/>
        </w:rPr>
        <w:t xml:space="preserve"> Political Science</w:t>
      </w:r>
    </w:p>
    <w:p w14:paraId="3F90C1B8" w14:textId="45EC0354" w:rsidR="001C1EFE" w:rsidRDefault="001C1EFE" w:rsidP="004A61F7">
      <w:pPr>
        <w:rPr>
          <w:rFonts w:ascii="Optima" w:hAnsi="Optima"/>
          <w:sz w:val="22"/>
          <w:szCs w:val="22"/>
        </w:rPr>
      </w:pPr>
      <w:r>
        <w:rPr>
          <w:rFonts w:ascii="Optima" w:hAnsi="Optima"/>
          <w:sz w:val="22"/>
          <w:szCs w:val="22"/>
        </w:rPr>
        <w:tab/>
        <w:t>Dissertation: “The Political Life of Black Infant Mortality”</w:t>
      </w:r>
    </w:p>
    <w:p w14:paraId="1D82E874" w14:textId="28E38591" w:rsidR="001C1EFE" w:rsidRPr="001C1EFE" w:rsidRDefault="001C1EFE" w:rsidP="001C1EFE">
      <w:pPr>
        <w:ind w:left="709"/>
        <w:rPr>
          <w:rFonts w:ascii="Optima" w:hAnsi="Optima"/>
          <w:b/>
          <w:sz w:val="22"/>
          <w:szCs w:val="22"/>
        </w:rPr>
      </w:pPr>
      <w:r>
        <w:rPr>
          <w:rFonts w:ascii="Optima" w:hAnsi="Optima"/>
          <w:sz w:val="22"/>
          <w:szCs w:val="22"/>
        </w:rPr>
        <w:tab/>
        <w:t xml:space="preserve">Committee: Professors Christine Di Stefano and Jack Turner III (co-chairs), Naomi </w:t>
      </w:r>
      <w:proofErr w:type="spellStart"/>
      <w:r>
        <w:rPr>
          <w:rFonts w:ascii="Optima" w:hAnsi="Optima"/>
          <w:sz w:val="22"/>
          <w:szCs w:val="22"/>
        </w:rPr>
        <w:t>Murakawa</w:t>
      </w:r>
      <w:proofErr w:type="spellEnd"/>
      <w:r>
        <w:rPr>
          <w:rFonts w:ascii="Optima" w:hAnsi="Optima"/>
          <w:sz w:val="22"/>
          <w:szCs w:val="22"/>
        </w:rPr>
        <w:t xml:space="preserve">, and Robert </w:t>
      </w:r>
      <w:proofErr w:type="spellStart"/>
      <w:r>
        <w:rPr>
          <w:rFonts w:ascii="Optima" w:hAnsi="Optima"/>
          <w:sz w:val="22"/>
          <w:szCs w:val="22"/>
        </w:rPr>
        <w:t>Mugerauer</w:t>
      </w:r>
      <w:proofErr w:type="spellEnd"/>
    </w:p>
    <w:p w14:paraId="39A9C648" w14:textId="7352667F" w:rsidR="00D01754" w:rsidRPr="004149B1" w:rsidRDefault="00686B0E" w:rsidP="00D01754">
      <w:pPr>
        <w:ind w:left="709" w:hanging="709"/>
        <w:rPr>
          <w:rFonts w:ascii="Optima" w:hAnsi="Optima"/>
          <w:sz w:val="22"/>
          <w:szCs w:val="22"/>
        </w:rPr>
      </w:pPr>
      <w:r w:rsidRPr="004149B1">
        <w:rPr>
          <w:rFonts w:ascii="Optima" w:hAnsi="Optima"/>
          <w:sz w:val="22"/>
          <w:szCs w:val="22"/>
        </w:rPr>
        <w:t>2009</w:t>
      </w:r>
      <w:r w:rsidRPr="004149B1">
        <w:rPr>
          <w:rFonts w:ascii="Optima" w:hAnsi="Optima"/>
          <w:b/>
          <w:sz w:val="22"/>
          <w:szCs w:val="22"/>
        </w:rPr>
        <w:t xml:space="preserve"> </w:t>
      </w:r>
      <w:r w:rsidRPr="004149B1">
        <w:rPr>
          <w:rFonts w:ascii="Optima" w:hAnsi="Optima"/>
          <w:b/>
          <w:sz w:val="22"/>
          <w:szCs w:val="22"/>
        </w:rPr>
        <w:tab/>
      </w:r>
      <w:r w:rsidR="001C1EFE" w:rsidRPr="004149B1">
        <w:rPr>
          <w:rFonts w:ascii="Optima" w:hAnsi="Optima"/>
          <w:b/>
          <w:sz w:val="22"/>
          <w:szCs w:val="22"/>
        </w:rPr>
        <w:t>University of Washington, Seattle</w:t>
      </w:r>
      <w:r w:rsidR="001C1EFE" w:rsidRPr="004149B1">
        <w:rPr>
          <w:rFonts w:ascii="Optima" w:hAnsi="Optima"/>
          <w:sz w:val="22"/>
          <w:szCs w:val="22"/>
        </w:rPr>
        <w:t xml:space="preserve"> </w:t>
      </w:r>
      <w:r w:rsidR="001C1EFE">
        <w:rPr>
          <w:rFonts w:ascii="Optima" w:hAnsi="Optima"/>
          <w:sz w:val="22"/>
          <w:szCs w:val="22"/>
        </w:rPr>
        <w:t xml:space="preserve">M.A. </w:t>
      </w:r>
      <w:r w:rsidRPr="004149B1">
        <w:rPr>
          <w:rFonts w:ascii="Optima" w:hAnsi="Optima"/>
          <w:sz w:val="22"/>
          <w:szCs w:val="22"/>
        </w:rPr>
        <w:t>Political Science</w:t>
      </w:r>
    </w:p>
    <w:p w14:paraId="587E3ED9" w14:textId="77777777" w:rsidR="00401DBE" w:rsidRDefault="00401DBE" w:rsidP="00401DBE">
      <w:pPr>
        <w:rPr>
          <w:rFonts w:ascii="Optima" w:hAnsi="Optima"/>
          <w:sz w:val="22"/>
          <w:szCs w:val="22"/>
        </w:rPr>
      </w:pPr>
    </w:p>
    <w:p w14:paraId="6631710A" w14:textId="77777777" w:rsidR="001C1EFE" w:rsidRPr="004149B1" w:rsidRDefault="001C1EFE" w:rsidP="001C1EFE">
      <w:pPr>
        <w:rPr>
          <w:rFonts w:ascii="Optima" w:hAnsi="Optima"/>
          <w:sz w:val="22"/>
          <w:szCs w:val="22"/>
        </w:rPr>
      </w:pPr>
      <w:r>
        <w:rPr>
          <w:rFonts w:ascii="Optima" w:hAnsi="Optima"/>
          <w:sz w:val="22"/>
          <w:szCs w:val="22"/>
        </w:rPr>
        <w:t>2003</w:t>
      </w:r>
      <w:r>
        <w:rPr>
          <w:rFonts w:ascii="Optima" w:hAnsi="Optima"/>
          <w:sz w:val="22"/>
          <w:szCs w:val="22"/>
        </w:rPr>
        <w:tab/>
      </w:r>
      <w:proofErr w:type="spellStart"/>
      <w:r w:rsidR="004A61F7" w:rsidRPr="004149B1">
        <w:rPr>
          <w:rFonts w:ascii="Optima" w:hAnsi="Optima"/>
          <w:b/>
          <w:sz w:val="22"/>
          <w:szCs w:val="22"/>
        </w:rPr>
        <w:t>Maternidad</w:t>
      </w:r>
      <w:proofErr w:type="spellEnd"/>
      <w:r w:rsidR="004A61F7" w:rsidRPr="004149B1">
        <w:rPr>
          <w:rFonts w:ascii="Optima" w:hAnsi="Optima"/>
          <w:b/>
          <w:sz w:val="22"/>
          <w:szCs w:val="22"/>
        </w:rPr>
        <w:t xml:space="preserve"> La Luz Midwifery School, El Paso, TX </w:t>
      </w:r>
      <w:r w:rsidRPr="004149B1">
        <w:rPr>
          <w:rFonts w:ascii="Optima" w:hAnsi="Optima"/>
          <w:sz w:val="22"/>
          <w:szCs w:val="22"/>
        </w:rPr>
        <w:t xml:space="preserve">CPM (Certified Professional Midwife) </w:t>
      </w:r>
    </w:p>
    <w:p w14:paraId="3DE363A4" w14:textId="11CA6BB8" w:rsidR="004A61F7" w:rsidRDefault="004A61F7" w:rsidP="001C1EFE">
      <w:pPr>
        <w:rPr>
          <w:rFonts w:ascii="Optima" w:hAnsi="Optima"/>
          <w:sz w:val="22"/>
          <w:szCs w:val="22"/>
        </w:rPr>
      </w:pPr>
    </w:p>
    <w:p w14:paraId="09BA527D" w14:textId="5E67FA1F" w:rsidR="004A61F7" w:rsidRPr="004149B1" w:rsidRDefault="001C1EFE" w:rsidP="001C1EFE">
      <w:pPr>
        <w:rPr>
          <w:rFonts w:ascii="Optima" w:hAnsi="Optima"/>
          <w:sz w:val="22"/>
          <w:szCs w:val="22"/>
        </w:rPr>
      </w:pPr>
      <w:r>
        <w:rPr>
          <w:rFonts w:ascii="Optima" w:hAnsi="Optima"/>
          <w:sz w:val="22"/>
          <w:szCs w:val="22"/>
        </w:rPr>
        <w:t xml:space="preserve">2000 </w:t>
      </w:r>
      <w:r>
        <w:rPr>
          <w:rFonts w:ascii="Optima" w:hAnsi="Optima"/>
          <w:sz w:val="22"/>
          <w:szCs w:val="22"/>
        </w:rPr>
        <w:tab/>
      </w:r>
      <w:r w:rsidR="00844AAB" w:rsidRPr="004149B1">
        <w:rPr>
          <w:rFonts w:ascii="Optima" w:hAnsi="Optima"/>
          <w:b/>
          <w:sz w:val="22"/>
          <w:szCs w:val="22"/>
        </w:rPr>
        <w:t>University of Texas, Austin</w:t>
      </w:r>
      <w:r>
        <w:rPr>
          <w:rFonts w:ascii="Optima" w:hAnsi="Optima"/>
          <w:sz w:val="22"/>
          <w:szCs w:val="22"/>
        </w:rPr>
        <w:t xml:space="preserve"> B.A. </w:t>
      </w:r>
      <w:r w:rsidR="004A61F7" w:rsidRPr="004149B1">
        <w:rPr>
          <w:rFonts w:ascii="Optima" w:hAnsi="Optima"/>
          <w:sz w:val="22"/>
          <w:szCs w:val="22"/>
        </w:rPr>
        <w:t>Mid</w:t>
      </w:r>
      <w:r w:rsidR="00844AAB" w:rsidRPr="004149B1">
        <w:rPr>
          <w:rFonts w:ascii="Optima" w:hAnsi="Optima"/>
          <w:sz w:val="22"/>
          <w:szCs w:val="22"/>
        </w:rPr>
        <w:t>dle Eastern Studies</w:t>
      </w:r>
    </w:p>
    <w:p w14:paraId="4BFB4C11" w14:textId="77777777" w:rsidR="0065769A" w:rsidRPr="004149B1" w:rsidRDefault="0065769A" w:rsidP="0065769A">
      <w:pPr>
        <w:rPr>
          <w:rFonts w:ascii="Optima" w:hAnsi="Optima"/>
          <w:b/>
          <w:sz w:val="22"/>
          <w:szCs w:val="22"/>
        </w:rPr>
      </w:pPr>
    </w:p>
    <w:p w14:paraId="0DEFBE4F" w14:textId="77777777" w:rsidR="00877D6E" w:rsidRPr="004149B1" w:rsidRDefault="00877D6E" w:rsidP="00877D6E">
      <w:pPr>
        <w:rPr>
          <w:rFonts w:ascii="Optima" w:hAnsi="Optima"/>
          <w:b/>
          <w:bCs/>
          <w:sz w:val="22"/>
          <w:szCs w:val="22"/>
        </w:rPr>
      </w:pPr>
    </w:p>
    <w:p w14:paraId="3440090F" w14:textId="0FEAF162" w:rsidR="00877D6E" w:rsidRPr="004149B1" w:rsidRDefault="00A81583" w:rsidP="00877D6E">
      <w:pPr>
        <w:rPr>
          <w:rFonts w:ascii="Optima" w:hAnsi="Optima"/>
          <w:b/>
          <w:bCs/>
          <w:sz w:val="22"/>
          <w:szCs w:val="22"/>
        </w:rPr>
      </w:pPr>
      <w:r>
        <w:rPr>
          <w:rFonts w:ascii="Optima" w:hAnsi="Optima"/>
          <w:b/>
          <w:bCs/>
          <w:sz w:val="22"/>
          <w:szCs w:val="22"/>
        </w:rPr>
        <w:t>POSITIONS HELD</w:t>
      </w:r>
    </w:p>
    <w:p w14:paraId="1C8BFCD8" w14:textId="1B78A27F" w:rsidR="009C2993" w:rsidRPr="00A81583" w:rsidRDefault="00A81583" w:rsidP="00572C02">
      <w:pPr>
        <w:ind w:left="709" w:hanging="709"/>
        <w:rPr>
          <w:rFonts w:ascii="Optima" w:hAnsi="Optima"/>
          <w:bCs/>
          <w:i/>
          <w:iCs/>
          <w:sz w:val="22"/>
          <w:szCs w:val="22"/>
        </w:rPr>
      </w:pPr>
      <w:r w:rsidRPr="00A81583">
        <w:rPr>
          <w:rFonts w:ascii="Optima" w:hAnsi="Optima"/>
          <w:bCs/>
          <w:i/>
          <w:iCs/>
          <w:sz w:val="22"/>
          <w:szCs w:val="22"/>
        </w:rPr>
        <w:t>Academic Appointments</w:t>
      </w:r>
    </w:p>
    <w:p w14:paraId="5387FE38" w14:textId="77777777" w:rsidR="00A81583" w:rsidRDefault="00A81583" w:rsidP="001C1EFE">
      <w:pPr>
        <w:rPr>
          <w:rFonts w:ascii="Optima" w:hAnsi="Optima"/>
          <w:sz w:val="22"/>
          <w:szCs w:val="22"/>
        </w:rPr>
      </w:pPr>
    </w:p>
    <w:p w14:paraId="27BC8662" w14:textId="1459C930" w:rsidR="001C1EFE" w:rsidRPr="004149B1" w:rsidRDefault="001C1EFE" w:rsidP="001C1EFE">
      <w:pPr>
        <w:rPr>
          <w:rFonts w:ascii="Optima" w:hAnsi="Optima"/>
          <w:bCs/>
          <w:sz w:val="22"/>
          <w:szCs w:val="22"/>
        </w:rPr>
      </w:pPr>
      <w:r w:rsidRPr="001C1EFE">
        <w:rPr>
          <w:rFonts w:ascii="Optima" w:hAnsi="Optima"/>
          <w:sz w:val="22"/>
          <w:szCs w:val="22"/>
        </w:rPr>
        <w:t>2017</w:t>
      </w:r>
      <w:proofErr w:type="gramStart"/>
      <w:r w:rsidRPr="001C1EFE">
        <w:rPr>
          <w:rFonts w:ascii="Optima" w:hAnsi="Optima"/>
          <w:sz w:val="22"/>
          <w:szCs w:val="22"/>
        </w:rPr>
        <w:t>-</w:t>
      </w:r>
      <w:r>
        <w:rPr>
          <w:rFonts w:ascii="Optima" w:hAnsi="Optima"/>
          <w:sz w:val="22"/>
          <w:szCs w:val="22"/>
        </w:rPr>
        <w:t xml:space="preserve"> </w:t>
      </w:r>
      <w:r>
        <w:rPr>
          <w:rFonts w:ascii="Optima" w:hAnsi="Optima"/>
          <w:b/>
          <w:bCs/>
          <w:sz w:val="22"/>
          <w:szCs w:val="22"/>
        </w:rPr>
        <w:t xml:space="preserve"> </w:t>
      </w:r>
      <w:r>
        <w:rPr>
          <w:rFonts w:ascii="Optima" w:hAnsi="Optima"/>
          <w:b/>
          <w:bCs/>
          <w:sz w:val="22"/>
          <w:szCs w:val="22"/>
        </w:rPr>
        <w:tab/>
      </w:r>
      <w:proofErr w:type="gramEnd"/>
      <w:r>
        <w:rPr>
          <w:rFonts w:ascii="Optima" w:hAnsi="Optima"/>
          <w:b/>
          <w:bCs/>
          <w:sz w:val="22"/>
          <w:szCs w:val="22"/>
        </w:rPr>
        <w:tab/>
      </w:r>
      <w:r w:rsidRPr="001C1EFE">
        <w:rPr>
          <w:rFonts w:ascii="Optima" w:hAnsi="Optima"/>
          <w:b/>
          <w:sz w:val="22"/>
          <w:szCs w:val="22"/>
        </w:rPr>
        <w:t>Assistant Professor,</w:t>
      </w:r>
      <w:r>
        <w:rPr>
          <w:rFonts w:ascii="Optima" w:hAnsi="Optima"/>
          <w:bCs/>
          <w:sz w:val="22"/>
          <w:szCs w:val="22"/>
        </w:rPr>
        <w:t xml:space="preserve"> Department</w:t>
      </w:r>
      <w:r w:rsidRPr="004149B1">
        <w:rPr>
          <w:rFonts w:ascii="Optima" w:hAnsi="Optima"/>
          <w:bCs/>
          <w:sz w:val="22"/>
          <w:szCs w:val="22"/>
        </w:rPr>
        <w:t xml:space="preserve"> of Gender and Women’s Studies</w:t>
      </w:r>
    </w:p>
    <w:p w14:paraId="24477503" w14:textId="067C18E0" w:rsidR="00572C02" w:rsidRPr="001C1EFE" w:rsidRDefault="00572C02" w:rsidP="001C1EFE">
      <w:pPr>
        <w:ind w:left="1429" w:firstLine="11"/>
        <w:rPr>
          <w:rFonts w:ascii="Optima" w:hAnsi="Optima"/>
          <w:sz w:val="22"/>
          <w:szCs w:val="22"/>
        </w:rPr>
      </w:pPr>
      <w:r w:rsidRPr="001C1EFE">
        <w:rPr>
          <w:rFonts w:ascii="Optima" w:hAnsi="Optima"/>
          <w:sz w:val="22"/>
          <w:szCs w:val="22"/>
        </w:rPr>
        <w:t>University of Wisconsin</w:t>
      </w:r>
      <w:r w:rsidR="001C1EFE" w:rsidRPr="001C1EFE">
        <w:rPr>
          <w:rFonts w:ascii="Optima" w:hAnsi="Optima"/>
          <w:sz w:val="22"/>
          <w:szCs w:val="22"/>
        </w:rPr>
        <w:t>-</w:t>
      </w:r>
      <w:r w:rsidRPr="001C1EFE">
        <w:rPr>
          <w:rFonts w:ascii="Optima" w:hAnsi="Optima"/>
          <w:sz w:val="22"/>
          <w:szCs w:val="22"/>
        </w:rPr>
        <w:t>Madison</w:t>
      </w:r>
    </w:p>
    <w:p w14:paraId="4859A385" w14:textId="78EEF7CE" w:rsidR="00C70E2F" w:rsidRPr="004149B1" w:rsidRDefault="00C70E2F" w:rsidP="001C1EFE">
      <w:pPr>
        <w:ind w:left="709" w:firstLine="720"/>
        <w:rPr>
          <w:rFonts w:ascii="Optima" w:hAnsi="Optima"/>
          <w:bCs/>
          <w:sz w:val="22"/>
          <w:szCs w:val="22"/>
        </w:rPr>
      </w:pPr>
      <w:r w:rsidRPr="001C1EFE">
        <w:rPr>
          <w:rFonts w:ascii="Optima" w:hAnsi="Optima"/>
          <w:bCs/>
          <w:i/>
          <w:iCs/>
          <w:sz w:val="22"/>
          <w:szCs w:val="22"/>
        </w:rPr>
        <w:t>Affiliate,</w:t>
      </w:r>
      <w:r w:rsidRPr="004149B1">
        <w:rPr>
          <w:rFonts w:ascii="Optima" w:hAnsi="Optima"/>
          <w:bCs/>
          <w:sz w:val="22"/>
          <w:szCs w:val="22"/>
        </w:rPr>
        <w:t xml:space="preserve"> Holtz Center for Science and Technology Studies</w:t>
      </w:r>
    </w:p>
    <w:p w14:paraId="02A59CD1" w14:textId="4974DC0A" w:rsidR="00C70E2F" w:rsidRPr="004149B1" w:rsidRDefault="00C70E2F" w:rsidP="001C1EFE">
      <w:pPr>
        <w:ind w:left="709" w:firstLine="720"/>
        <w:rPr>
          <w:rFonts w:ascii="Optima" w:hAnsi="Optima"/>
          <w:bCs/>
          <w:sz w:val="22"/>
          <w:szCs w:val="22"/>
        </w:rPr>
      </w:pPr>
      <w:r w:rsidRPr="001C1EFE">
        <w:rPr>
          <w:rFonts w:ascii="Optima" w:hAnsi="Optima"/>
          <w:bCs/>
          <w:i/>
          <w:iCs/>
          <w:sz w:val="22"/>
          <w:szCs w:val="22"/>
        </w:rPr>
        <w:t>Affiliate,</w:t>
      </w:r>
      <w:r w:rsidRPr="004149B1">
        <w:rPr>
          <w:rFonts w:ascii="Optima" w:hAnsi="Optima"/>
          <w:bCs/>
          <w:sz w:val="22"/>
          <w:szCs w:val="22"/>
        </w:rPr>
        <w:t xml:space="preserve"> Collaborative for Reproductive Equity</w:t>
      </w:r>
    </w:p>
    <w:p w14:paraId="6E45C220" w14:textId="77777777" w:rsidR="001C1EFE" w:rsidRDefault="001C1EFE" w:rsidP="00877D6E">
      <w:pPr>
        <w:rPr>
          <w:rFonts w:ascii="Optima" w:hAnsi="Optima"/>
          <w:bCs/>
          <w:sz w:val="22"/>
          <w:szCs w:val="22"/>
        </w:rPr>
      </w:pPr>
    </w:p>
    <w:p w14:paraId="06FCCA7B" w14:textId="034B9FB7" w:rsidR="00D01754" w:rsidRPr="001C1EFE" w:rsidRDefault="001C1EFE" w:rsidP="001C1EFE">
      <w:pPr>
        <w:ind w:left="709" w:hanging="709"/>
        <w:rPr>
          <w:rFonts w:ascii="Optima" w:hAnsi="Optima"/>
          <w:b/>
          <w:bCs/>
          <w:sz w:val="22"/>
          <w:szCs w:val="22"/>
        </w:rPr>
      </w:pPr>
      <w:r>
        <w:rPr>
          <w:rFonts w:ascii="Optima" w:hAnsi="Optima"/>
          <w:bCs/>
          <w:sz w:val="22"/>
          <w:szCs w:val="22"/>
        </w:rPr>
        <w:t xml:space="preserve">2014-2017 </w:t>
      </w:r>
      <w:r>
        <w:rPr>
          <w:rFonts w:ascii="Optima" w:hAnsi="Optima"/>
          <w:bCs/>
          <w:sz w:val="22"/>
          <w:szCs w:val="22"/>
        </w:rPr>
        <w:tab/>
      </w:r>
      <w:r w:rsidRPr="001C1EFE">
        <w:rPr>
          <w:rFonts w:ascii="Optima" w:hAnsi="Optima"/>
          <w:b/>
          <w:sz w:val="22"/>
          <w:szCs w:val="22"/>
        </w:rPr>
        <w:t>Assistant Professor,</w:t>
      </w:r>
      <w:r>
        <w:rPr>
          <w:rFonts w:ascii="Optima" w:hAnsi="Optima"/>
          <w:b/>
          <w:sz w:val="22"/>
          <w:szCs w:val="22"/>
        </w:rPr>
        <w:t xml:space="preserve"> </w:t>
      </w:r>
      <w:r w:rsidRPr="001C1EFE">
        <w:rPr>
          <w:rFonts w:ascii="Optima" w:hAnsi="Optima"/>
          <w:bCs/>
          <w:sz w:val="22"/>
          <w:szCs w:val="22"/>
        </w:rPr>
        <w:t>Department of Political Science</w:t>
      </w:r>
      <w:r>
        <w:rPr>
          <w:rFonts w:ascii="Optima" w:hAnsi="Optima"/>
          <w:b/>
          <w:bCs/>
          <w:sz w:val="22"/>
          <w:szCs w:val="22"/>
        </w:rPr>
        <w:t xml:space="preserve">, </w:t>
      </w:r>
      <w:r w:rsidR="00780751" w:rsidRPr="001C1EFE">
        <w:rPr>
          <w:rFonts w:ascii="Optima" w:hAnsi="Optima"/>
          <w:sz w:val="22"/>
          <w:szCs w:val="22"/>
        </w:rPr>
        <w:t>Vassar College</w:t>
      </w:r>
    </w:p>
    <w:p w14:paraId="7F1504A8" w14:textId="67A688AE" w:rsidR="00572C02" w:rsidRPr="004149B1" w:rsidRDefault="00572C02" w:rsidP="001C1EFE">
      <w:pPr>
        <w:ind w:left="1429" w:firstLine="11"/>
        <w:rPr>
          <w:rFonts w:ascii="Optima" w:hAnsi="Optima"/>
          <w:bCs/>
          <w:sz w:val="22"/>
          <w:szCs w:val="22"/>
        </w:rPr>
      </w:pPr>
      <w:r w:rsidRPr="001C1EFE">
        <w:rPr>
          <w:rFonts w:ascii="Optima" w:hAnsi="Optima"/>
          <w:bCs/>
          <w:i/>
          <w:iCs/>
          <w:sz w:val="22"/>
          <w:szCs w:val="22"/>
        </w:rPr>
        <w:t>Affiliate</w:t>
      </w:r>
      <w:r w:rsidRPr="004149B1">
        <w:rPr>
          <w:rFonts w:ascii="Optima" w:hAnsi="Optima"/>
          <w:bCs/>
          <w:sz w:val="22"/>
          <w:szCs w:val="22"/>
        </w:rPr>
        <w:t>, Africana Studies</w:t>
      </w:r>
    </w:p>
    <w:p w14:paraId="167E7F8B" w14:textId="77777777" w:rsidR="00877D6E" w:rsidRPr="004149B1" w:rsidRDefault="00877D6E" w:rsidP="0014570A">
      <w:pPr>
        <w:ind w:left="709" w:hanging="709"/>
        <w:rPr>
          <w:rFonts w:ascii="Optima" w:hAnsi="Optima"/>
          <w:bCs/>
          <w:sz w:val="22"/>
          <w:szCs w:val="22"/>
        </w:rPr>
      </w:pPr>
    </w:p>
    <w:p w14:paraId="376DCE7A" w14:textId="77777777" w:rsidR="00A81583" w:rsidRPr="001C1EFE" w:rsidRDefault="00A81583" w:rsidP="00A81583">
      <w:pPr>
        <w:ind w:left="1429" w:hanging="1429"/>
        <w:rPr>
          <w:rFonts w:ascii="Optima" w:hAnsi="Optima"/>
          <w:sz w:val="22"/>
          <w:szCs w:val="22"/>
        </w:rPr>
      </w:pPr>
      <w:r w:rsidRPr="00A81583">
        <w:rPr>
          <w:rFonts w:ascii="Optima" w:hAnsi="Optima"/>
          <w:sz w:val="22"/>
          <w:szCs w:val="22"/>
        </w:rPr>
        <w:t>2013-2014</w:t>
      </w:r>
      <w:r>
        <w:rPr>
          <w:rFonts w:ascii="Optima" w:hAnsi="Optima"/>
          <w:b/>
          <w:bCs/>
          <w:sz w:val="22"/>
          <w:szCs w:val="22"/>
        </w:rPr>
        <w:tab/>
      </w:r>
      <w:r w:rsidRPr="00A81583">
        <w:rPr>
          <w:rFonts w:ascii="Optima" w:hAnsi="Optima"/>
          <w:b/>
          <w:bCs/>
          <w:sz w:val="22"/>
          <w:szCs w:val="22"/>
        </w:rPr>
        <w:t>Lecturer</w:t>
      </w:r>
      <w:r w:rsidRPr="004149B1">
        <w:rPr>
          <w:rFonts w:ascii="Optima" w:hAnsi="Optima"/>
          <w:sz w:val="22"/>
          <w:szCs w:val="22"/>
        </w:rPr>
        <w:t>, Department of Gender and Women’s Studies</w:t>
      </w:r>
      <w:r>
        <w:rPr>
          <w:rFonts w:ascii="Optima" w:hAnsi="Optima"/>
          <w:sz w:val="22"/>
          <w:szCs w:val="22"/>
        </w:rPr>
        <w:t xml:space="preserve">, </w:t>
      </w:r>
      <w:r w:rsidRPr="001C1EFE">
        <w:rPr>
          <w:rFonts w:ascii="Optima" w:hAnsi="Optima"/>
          <w:sz w:val="22"/>
          <w:szCs w:val="22"/>
        </w:rPr>
        <w:t>University of Wisconsin-Madison</w:t>
      </w:r>
    </w:p>
    <w:p w14:paraId="4F606E3E" w14:textId="77777777" w:rsidR="00782A8E" w:rsidRPr="004149B1" w:rsidRDefault="00782A8E" w:rsidP="0065769A">
      <w:pPr>
        <w:rPr>
          <w:rFonts w:ascii="Optima" w:hAnsi="Optima"/>
          <w:b/>
          <w:sz w:val="22"/>
          <w:szCs w:val="22"/>
        </w:rPr>
      </w:pPr>
    </w:p>
    <w:p w14:paraId="27291BAF" w14:textId="39F82CA1" w:rsidR="00A81583" w:rsidRPr="00A81583" w:rsidRDefault="00A81583" w:rsidP="00A81583">
      <w:pPr>
        <w:rPr>
          <w:rFonts w:ascii="Optima" w:hAnsi="Optima"/>
          <w:sz w:val="22"/>
          <w:szCs w:val="22"/>
        </w:rPr>
      </w:pPr>
      <w:r w:rsidRPr="004149B1">
        <w:rPr>
          <w:rFonts w:ascii="Optima" w:hAnsi="Optima"/>
          <w:sz w:val="22"/>
          <w:szCs w:val="22"/>
        </w:rPr>
        <w:t>Spring 2013</w:t>
      </w:r>
      <w:r>
        <w:rPr>
          <w:rFonts w:ascii="Optima" w:hAnsi="Optima"/>
          <w:sz w:val="22"/>
          <w:szCs w:val="22"/>
        </w:rPr>
        <w:t xml:space="preserve"> </w:t>
      </w:r>
      <w:r>
        <w:rPr>
          <w:rFonts w:ascii="Optima" w:hAnsi="Optima"/>
          <w:sz w:val="22"/>
          <w:szCs w:val="22"/>
        </w:rPr>
        <w:tab/>
      </w:r>
      <w:r w:rsidR="0065081E" w:rsidRPr="00A81583">
        <w:rPr>
          <w:rFonts w:ascii="Optima" w:hAnsi="Optima"/>
          <w:b/>
          <w:bCs/>
          <w:sz w:val="22"/>
          <w:szCs w:val="22"/>
        </w:rPr>
        <w:t>Lecturer</w:t>
      </w:r>
      <w:r w:rsidR="0065081E" w:rsidRPr="004149B1">
        <w:rPr>
          <w:rFonts w:ascii="Optima" w:hAnsi="Optima"/>
          <w:sz w:val="22"/>
          <w:szCs w:val="22"/>
        </w:rPr>
        <w:t>, Department of Political Science</w:t>
      </w:r>
      <w:r>
        <w:rPr>
          <w:rFonts w:ascii="Optima" w:hAnsi="Optima"/>
          <w:sz w:val="22"/>
          <w:szCs w:val="22"/>
        </w:rPr>
        <w:t xml:space="preserve">, </w:t>
      </w:r>
      <w:r w:rsidRPr="00A81583">
        <w:rPr>
          <w:rFonts w:ascii="Optima" w:hAnsi="Optima"/>
          <w:bCs/>
          <w:sz w:val="22"/>
          <w:szCs w:val="22"/>
        </w:rPr>
        <w:t>University of Washington</w:t>
      </w:r>
    </w:p>
    <w:p w14:paraId="12B681FA" w14:textId="6F17C231" w:rsidR="0065081E" w:rsidRDefault="0065081E" w:rsidP="003549E1">
      <w:pPr>
        <w:rPr>
          <w:rFonts w:ascii="Optima" w:hAnsi="Optima"/>
          <w:sz w:val="22"/>
          <w:szCs w:val="22"/>
        </w:rPr>
      </w:pPr>
    </w:p>
    <w:p w14:paraId="03EF7238" w14:textId="44F3D85C" w:rsidR="00A81583" w:rsidRPr="00A81583" w:rsidRDefault="00A81583" w:rsidP="003549E1">
      <w:pPr>
        <w:rPr>
          <w:rFonts w:ascii="Optima" w:hAnsi="Optima"/>
          <w:b/>
          <w:sz w:val="22"/>
          <w:szCs w:val="22"/>
        </w:rPr>
      </w:pPr>
      <w:r>
        <w:rPr>
          <w:rFonts w:ascii="Optima" w:hAnsi="Optima"/>
          <w:sz w:val="22"/>
          <w:szCs w:val="22"/>
        </w:rPr>
        <w:t>2008-2013</w:t>
      </w:r>
      <w:r>
        <w:rPr>
          <w:rFonts w:ascii="Optima" w:hAnsi="Optima"/>
          <w:sz w:val="22"/>
          <w:szCs w:val="22"/>
        </w:rPr>
        <w:tab/>
      </w:r>
      <w:r w:rsidRPr="00A81583">
        <w:rPr>
          <w:rFonts w:ascii="Optima" w:hAnsi="Optima"/>
          <w:b/>
          <w:bCs/>
          <w:sz w:val="22"/>
          <w:szCs w:val="22"/>
        </w:rPr>
        <w:t>Teaching Assistant</w:t>
      </w:r>
      <w:r>
        <w:rPr>
          <w:rFonts w:ascii="Optima" w:hAnsi="Optima"/>
          <w:sz w:val="22"/>
          <w:szCs w:val="22"/>
        </w:rPr>
        <w:t xml:space="preserve">, </w:t>
      </w:r>
      <w:r w:rsidRPr="004149B1">
        <w:rPr>
          <w:rFonts w:ascii="Optima" w:hAnsi="Optima"/>
          <w:sz w:val="22"/>
          <w:szCs w:val="22"/>
        </w:rPr>
        <w:t>Department of Political Science</w:t>
      </w:r>
      <w:r>
        <w:rPr>
          <w:rFonts w:ascii="Optima" w:hAnsi="Optima"/>
          <w:sz w:val="22"/>
          <w:szCs w:val="22"/>
        </w:rPr>
        <w:t xml:space="preserve">, </w:t>
      </w:r>
      <w:r w:rsidRPr="00A81583">
        <w:rPr>
          <w:rFonts w:ascii="Optima" w:hAnsi="Optima"/>
          <w:bCs/>
          <w:sz w:val="22"/>
          <w:szCs w:val="22"/>
        </w:rPr>
        <w:t>University of Washington</w:t>
      </w:r>
    </w:p>
    <w:p w14:paraId="274C35CD" w14:textId="77777777" w:rsidR="0065081E" w:rsidRDefault="0065081E" w:rsidP="003549E1">
      <w:pPr>
        <w:rPr>
          <w:rFonts w:ascii="Optima" w:hAnsi="Optima"/>
          <w:b/>
          <w:sz w:val="22"/>
          <w:szCs w:val="22"/>
        </w:rPr>
      </w:pPr>
    </w:p>
    <w:p w14:paraId="49EE85CA" w14:textId="77777777" w:rsidR="00A81583" w:rsidRDefault="00A81583" w:rsidP="00A81583">
      <w:pPr>
        <w:rPr>
          <w:rFonts w:ascii="Optima" w:hAnsi="Optima"/>
          <w:bCs/>
          <w:i/>
          <w:iCs/>
          <w:sz w:val="22"/>
          <w:szCs w:val="22"/>
        </w:rPr>
      </w:pPr>
      <w:r w:rsidRPr="00A81583">
        <w:rPr>
          <w:rFonts w:ascii="Optima" w:hAnsi="Optima"/>
          <w:bCs/>
          <w:i/>
          <w:iCs/>
          <w:sz w:val="22"/>
          <w:szCs w:val="22"/>
        </w:rPr>
        <w:t>Other Professional Employment</w:t>
      </w:r>
    </w:p>
    <w:p w14:paraId="341AA624" w14:textId="2C837364" w:rsidR="00A81583" w:rsidRPr="00A81583" w:rsidRDefault="00A81583" w:rsidP="00A81583">
      <w:pPr>
        <w:rPr>
          <w:rFonts w:ascii="Optima" w:hAnsi="Optima"/>
          <w:bCs/>
          <w:i/>
          <w:iCs/>
          <w:sz w:val="22"/>
          <w:szCs w:val="22"/>
        </w:rPr>
      </w:pPr>
      <w:r w:rsidRPr="004149B1">
        <w:rPr>
          <w:rFonts w:ascii="Optima" w:hAnsi="Optima"/>
          <w:sz w:val="22"/>
          <w:szCs w:val="22"/>
        </w:rPr>
        <w:t>2013</w:t>
      </w:r>
      <w:r>
        <w:rPr>
          <w:rFonts w:ascii="Optima" w:hAnsi="Optima"/>
          <w:sz w:val="22"/>
          <w:szCs w:val="22"/>
        </w:rPr>
        <w:t>-</w:t>
      </w:r>
      <w:r w:rsidRPr="004149B1">
        <w:rPr>
          <w:rFonts w:ascii="Optima" w:hAnsi="Optima"/>
          <w:sz w:val="22"/>
          <w:szCs w:val="22"/>
        </w:rPr>
        <w:t>2014</w:t>
      </w:r>
      <w:r w:rsidRPr="004149B1">
        <w:rPr>
          <w:rFonts w:ascii="Optima" w:hAnsi="Optima"/>
          <w:sz w:val="22"/>
          <w:szCs w:val="22"/>
        </w:rPr>
        <w:tab/>
        <w:t xml:space="preserve">AHI Certified Healthcare Interpreter </w:t>
      </w:r>
      <w:r w:rsidRPr="004149B1">
        <w:rPr>
          <w:rFonts w:ascii="Optima" w:hAnsi="Optima"/>
          <w:sz w:val="22"/>
          <w:szCs w:val="22"/>
        </w:rPr>
        <w:br/>
        <w:t>2010</w:t>
      </w:r>
      <w:r>
        <w:rPr>
          <w:rFonts w:ascii="Optima" w:hAnsi="Optima"/>
          <w:sz w:val="22"/>
          <w:szCs w:val="22"/>
        </w:rPr>
        <w:t>-</w:t>
      </w:r>
      <w:r w:rsidRPr="004149B1">
        <w:rPr>
          <w:rFonts w:ascii="Optima" w:hAnsi="Optima"/>
          <w:sz w:val="22"/>
          <w:szCs w:val="22"/>
        </w:rPr>
        <w:t>2014</w:t>
      </w:r>
      <w:r w:rsidRPr="004149B1">
        <w:rPr>
          <w:rFonts w:ascii="Optima" w:hAnsi="Optima"/>
          <w:sz w:val="22"/>
          <w:szCs w:val="22"/>
        </w:rPr>
        <w:tab/>
        <w:t>Dane County, WI Registered Medical Interpreter</w:t>
      </w:r>
    </w:p>
    <w:p w14:paraId="7D648C17" w14:textId="680782B1" w:rsidR="00A81583" w:rsidRPr="004149B1" w:rsidRDefault="00A81583" w:rsidP="00A81583">
      <w:pPr>
        <w:rPr>
          <w:rFonts w:ascii="Optima" w:hAnsi="Optima"/>
          <w:sz w:val="22"/>
          <w:szCs w:val="22"/>
        </w:rPr>
      </w:pPr>
      <w:r w:rsidRPr="004149B1">
        <w:rPr>
          <w:rFonts w:ascii="Optima" w:hAnsi="Optima"/>
          <w:sz w:val="22"/>
          <w:szCs w:val="22"/>
        </w:rPr>
        <w:t>2005</w:t>
      </w:r>
      <w:r>
        <w:rPr>
          <w:rFonts w:ascii="Optima" w:hAnsi="Optima"/>
          <w:sz w:val="22"/>
          <w:szCs w:val="22"/>
        </w:rPr>
        <w:t>-</w:t>
      </w:r>
      <w:r w:rsidRPr="004149B1">
        <w:rPr>
          <w:rFonts w:ascii="Optima" w:hAnsi="Optima"/>
          <w:sz w:val="22"/>
          <w:szCs w:val="22"/>
        </w:rPr>
        <w:t>2011</w:t>
      </w:r>
      <w:r w:rsidRPr="004149B1">
        <w:rPr>
          <w:rFonts w:ascii="Optima" w:hAnsi="Optima"/>
          <w:sz w:val="22"/>
          <w:szCs w:val="22"/>
        </w:rPr>
        <w:tab/>
        <w:t>Staff interpreter, U</w:t>
      </w:r>
      <w:r>
        <w:rPr>
          <w:rFonts w:ascii="Optima" w:hAnsi="Optima"/>
          <w:sz w:val="22"/>
          <w:szCs w:val="22"/>
        </w:rPr>
        <w:t xml:space="preserve">niversity of </w:t>
      </w:r>
      <w:r w:rsidRPr="004149B1">
        <w:rPr>
          <w:rFonts w:ascii="Optima" w:hAnsi="Optima"/>
          <w:sz w:val="22"/>
          <w:szCs w:val="22"/>
        </w:rPr>
        <w:t>W</w:t>
      </w:r>
      <w:r>
        <w:rPr>
          <w:rFonts w:ascii="Optima" w:hAnsi="Optima"/>
          <w:sz w:val="22"/>
          <w:szCs w:val="22"/>
        </w:rPr>
        <w:t>ashington</w:t>
      </w:r>
      <w:r w:rsidRPr="004149B1">
        <w:rPr>
          <w:rFonts w:ascii="Optima" w:hAnsi="Optima"/>
          <w:sz w:val="22"/>
          <w:szCs w:val="22"/>
        </w:rPr>
        <w:t xml:space="preserve"> Medical Center Interpreter Services</w:t>
      </w:r>
    </w:p>
    <w:p w14:paraId="155F4678" w14:textId="68B36718" w:rsidR="00A81583" w:rsidRPr="004149B1" w:rsidRDefault="00A81583" w:rsidP="00A81583">
      <w:pPr>
        <w:rPr>
          <w:rFonts w:ascii="Optima" w:hAnsi="Optima"/>
          <w:sz w:val="22"/>
          <w:szCs w:val="22"/>
        </w:rPr>
      </w:pPr>
      <w:r w:rsidRPr="004149B1">
        <w:rPr>
          <w:rFonts w:ascii="Optima" w:hAnsi="Optima"/>
          <w:sz w:val="22"/>
          <w:szCs w:val="22"/>
        </w:rPr>
        <w:t>2003</w:t>
      </w:r>
      <w:r>
        <w:rPr>
          <w:rFonts w:ascii="Optima" w:hAnsi="Optima"/>
          <w:sz w:val="22"/>
          <w:szCs w:val="22"/>
        </w:rPr>
        <w:t>-</w:t>
      </w:r>
      <w:r w:rsidRPr="004149B1">
        <w:rPr>
          <w:rFonts w:ascii="Optima" w:hAnsi="Optima"/>
          <w:sz w:val="22"/>
          <w:szCs w:val="22"/>
        </w:rPr>
        <w:t>2011</w:t>
      </w:r>
      <w:r w:rsidRPr="004149B1">
        <w:rPr>
          <w:rFonts w:ascii="Optima" w:hAnsi="Optima"/>
          <w:sz w:val="22"/>
          <w:szCs w:val="22"/>
        </w:rPr>
        <w:tab/>
        <w:t xml:space="preserve"> Washington State DSHS-Certified Spanish Medical Interpreter </w:t>
      </w:r>
    </w:p>
    <w:p w14:paraId="031F23AB" w14:textId="0AF4B43E" w:rsidR="00A81583" w:rsidRPr="004149B1" w:rsidRDefault="00A81583" w:rsidP="00A81583">
      <w:pPr>
        <w:rPr>
          <w:rFonts w:ascii="Optima" w:hAnsi="Optima"/>
          <w:sz w:val="22"/>
          <w:szCs w:val="22"/>
        </w:rPr>
      </w:pPr>
      <w:r w:rsidRPr="004149B1">
        <w:rPr>
          <w:rFonts w:ascii="Optima" w:hAnsi="Optima"/>
          <w:sz w:val="22"/>
          <w:szCs w:val="22"/>
        </w:rPr>
        <w:t>2002</w:t>
      </w:r>
      <w:r>
        <w:rPr>
          <w:rFonts w:ascii="Optima" w:hAnsi="Optima"/>
          <w:sz w:val="22"/>
          <w:szCs w:val="22"/>
        </w:rPr>
        <w:t>-</w:t>
      </w:r>
      <w:proofErr w:type="gramStart"/>
      <w:r w:rsidRPr="004149B1">
        <w:rPr>
          <w:rFonts w:ascii="Optima" w:hAnsi="Optima"/>
          <w:sz w:val="22"/>
          <w:szCs w:val="22"/>
        </w:rPr>
        <w:t xml:space="preserve">2003  </w:t>
      </w:r>
      <w:r w:rsidRPr="004149B1">
        <w:rPr>
          <w:rFonts w:ascii="Optima" w:hAnsi="Optima"/>
          <w:sz w:val="22"/>
          <w:szCs w:val="22"/>
        </w:rPr>
        <w:tab/>
      </w:r>
      <w:proofErr w:type="gramEnd"/>
      <w:r w:rsidRPr="004149B1">
        <w:rPr>
          <w:rFonts w:ascii="Optima" w:hAnsi="Optima"/>
          <w:sz w:val="22"/>
          <w:szCs w:val="22"/>
        </w:rPr>
        <w:t xml:space="preserve">Advanced Intern Midwife, </w:t>
      </w:r>
      <w:proofErr w:type="spellStart"/>
      <w:r w:rsidRPr="004149B1">
        <w:rPr>
          <w:rFonts w:ascii="Optima" w:hAnsi="Optima"/>
          <w:sz w:val="22"/>
          <w:szCs w:val="22"/>
        </w:rPr>
        <w:t>Maternidad</w:t>
      </w:r>
      <w:proofErr w:type="spellEnd"/>
      <w:r w:rsidRPr="004149B1">
        <w:rPr>
          <w:rFonts w:ascii="Optima" w:hAnsi="Optima"/>
          <w:sz w:val="22"/>
          <w:szCs w:val="22"/>
        </w:rPr>
        <w:t xml:space="preserve"> La Luz Birth Center, El Paso, TX </w:t>
      </w:r>
    </w:p>
    <w:p w14:paraId="752A6657" w14:textId="77777777" w:rsidR="00A81583" w:rsidRDefault="00A81583" w:rsidP="00A81583">
      <w:pPr>
        <w:rPr>
          <w:rFonts w:ascii="Optima" w:hAnsi="Optima"/>
          <w:bCs/>
          <w:sz w:val="22"/>
          <w:szCs w:val="22"/>
        </w:rPr>
      </w:pPr>
    </w:p>
    <w:p w14:paraId="36ABF0A7" w14:textId="77777777" w:rsidR="00A81583" w:rsidRDefault="00A81583" w:rsidP="00A81583">
      <w:pPr>
        <w:ind w:left="709" w:hanging="709"/>
        <w:rPr>
          <w:rFonts w:ascii="Optima" w:hAnsi="Optima"/>
          <w:bCs/>
          <w:sz w:val="22"/>
          <w:szCs w:val="22"/>
        </w:rPr>
      </w:pPr>
    </w:p>
    <w:p w14:paraId="5061E0E0" w14:textId="71B900A2" w:rsidR="00A81583" w:rsidRPr="004149B1" w:rsidRDefault="00A81583" w:rsidP="00A81583">
      <w:pPr>
        <w:rPr>
          <w:rFonts w:ascii="Optima" w:hAnsi="Optima"/>
          <w:sz w:val="22"/>
          <w:szCs w:val="22"/>
        </w:rPr>
      </w:pPr>
      <w:r w:rsidRPr="004149B1">
        <w:rPr>
          <w:rFonts w:ascii="Optima" w:hAnsi="Optima"/>
          <w:b/>
          <w:sz w:val="22"/>
          <w:szCs w:val="22"/>
        </w:rPr>
        <w:t>HONORS</w:t>
      </w:r>
      <w:r>
        <w:rPr>
          <w:rFonts w:ascii="Optima" w:hAnsi="Optima"/>
          <w:b/>
          <w:sz w:val="22"/>
          <w:szCs w:val="22"/>
        </w:rPr>
        <w:t>, GRANTS,</w:t>
      </w:r>
      <w:r w:rsidRPr="004149B1">
        <w:rPr>
          <w:rFonts w:ascii="Optima" w:hAnsi="Optima"/>
          <w:b/>
          <w:sz w:val="22"/>
          <w:szCs w:val="22"/>
        </w:rPr>
        <w:t xml:space="preserve"> </w:t>
      </w:r>
      <w:r>
        <w:rPr>
          <w:rFonts w:ascii="Optima" w:hAnsi="Optima"/>
          <w:b/>
          <w:sz w:val="22"/>
          <w:szCs w:val="22"/>
        </w:rPr>
        <w:t xml:space="preserve">FELLOWSHIPS, </w:t>
      </w:r>
      <w:r w:rsidRPr="004149B1">
        <w:rPr>
          <w:rFonts w:ascii="Optima" w:hAnsi="Optima"/>
          <w:b/>
          <w:sz w:val="22"/>
          <w:szCs w:val="22"/>
        </w:rPr>
        <w:t>&amp; AWARD</w:t>
      </w:r>
      <w:r>
        <w:rPr>
          <w:rFonts w:ascii="Optima" w:hAnsi="Optima"/>
          <w:b/>
          <w:sz w:val="22"/>
          <w:szCs w:val="22"/>
        </w:rPr>
        <w:t>S</w:t>
      </w:r>
    </w:p>
    <w:p w14:paraId="55FCD15B" w14:textId="77777777" w:rsidR="00A81583" w:rsidRPr="004149B1" w:rsidRDefault="00A81583" w:rsidP="00A81583">
      <w:pPr>
        <w:ind w:left="2160" w:hanging="2160"/>
        <w:rPr>
          <w:rFonts w:ascii="Optima" w:hAnsi="Optima"/>
          <w:b/>
          <w:sz w:val="22"/>
          <w:szCs w:val="22"/>
        </w:rPr>
      </w:pPr>
    </w:p>
    <w:p w14:paraId="06FC0BD8" w14:textId="3DB435EF" w:rsidR="00760C37" w:rsidRDefault="00760C37" w:rsidP="00A81583">
      <w:pPr>
        <w:rPr>
          <w:rFonts w:ascii="Optima" w:hAnsi="Optima"/>
          <w:b/>
          <w:sz w:val="22"/>
          <w:szCs w:val="22"/>
        </w:rPr>
      </w:pPr>
      <w:r>
        <w:rPr>
          <w:rFonts w:ascii="Optima" w:hAnsi="Optima"/>
          <w:b/>
          <w:sz w:val="22"/>
          <w:szCs w:val="22"/>
        </w:rPr>
        <w:t>2022</w:t>
      </w:r>
      <w:r>
        <w:rPr>
          <w:rFonts w:ascii="Optima" w:hAnsi="Optima"/>
          <w:b/>
          <w:sz w:val="22"/>
          <w:szCs w:val="22"/>
        </w:rPr>
        <w:tab/>
      </w:r>
      <w:r>
        <w:rPr>
          <w:rFonts w:ascii="Optima" w:hAnsi="Optima"/>
          <w:b/>
          <w:sz w:val="22"/>
          <w:szCs w:val="22"/>
        </w:rPr>
        <w:tab/>
      </w:r>
      <w:r>
        <w:rPr>
          <w:rFonts w:ascii="Optima" w:hAnsi="Optima"/>
          <w:b/>
          <w:sz w:val="22"/>
          <w:szCs w:val="22"/>
        </w:rPr>
        <w:tab/>
      </w:r>
      <w:r w:rsidRPr="004149B1">
        <w:rPr>
          <w:rFonts w:ascii="Optima" w:hAnsi="Optima"/>
          <w:b/>
          <w:sz w:val="22"/>
          <w:szCs w:val="22"/>
        </w:rPr>
        <w:t>UW OVCGRE Fall Research Competition,</w:t>
      </w:r>
      <w:r>
        <w:rPr>
          <w:rFonts w:ascii="Optima" w:hAnsi="Optima"/>
          <w:b/>
          <w:sz w:val="22"/>
          <w:szCs w:val="22"/>
        </w:rPr>
        <w:t xml:space="preserve"> </w:t>
      </w:r>
      <w:r w:rsidRPr="004149B1">
        <w:rPr>
          <w:rFonts w:ascii="Optima" w:hAnsi="Optima"/>
          <w:sz w:val="22"/>
          <w:szCs w:val="22"/>
        </w:rPr>
        <w:t>2/9</w:t>
      </w:r>
      <w:r w:rsidRPr="004149B1">
        <w:rPr>
          <w:rFonts w:ascii="Optima" w:hAnsi="Optima"/>
          <w:b/>
          <w:sz w:val="22"/>
          <w:szCs w:val="22"/>
        </w:rPr>
        <w:t xml:space="preserve"> </w:t>
      </w:r>
      <w:r w:rsidRPr="004149B1">
        <w:rPr>
          <w:rFonts w:ascii="Optima" w:hAnsi="Optima"/>
          <w:sz w:val="22"/>
          <w:szCs w:val="22"/>
        </w:rPr>
        <w:t xml:space="preserve">summer </w:t>
      </w:r>
      <w:proofErr w:type="gramStart"/>
      <w:r w:rsidRPr="004149B1">
        <w:rPr>
          <w:rFonts w:ascii="Optima" w:hAnsi="Optima"/>
          <w:sz w:val="22"/>
          <w:szCs w:val="22"/>
        </w:rPr>
        <w:t>salary</w:t>
      </w:r>
      <w:proofErr w:type="gramEnd"/>
    </w:p>
    <w:p w14:paraId="4A398D54" w14:textId="77777777" w:rsidR="00760C37" w:rsidRDefault="00760C37" w:rsidP="00A81583">
      <w:pPr>
        <w:rPr>
          <w:rFonts w:ascii="Optima" w:hAnsi="Optima"/>
          <w:b/>
          <w:sz w:val="22"/>
          <w:szCs w:val="22"/>
        </w:rPr>
      </w:pPr>
    </w:p>
    <w:p w14:paraId="5EF8840C" w14:textId="2D645A7F" w:rsidR="00A81583" w:rsidRPr="004149B1" w:rsidRDefault="00A81583" w:rsidP="00760C37">
      <w:pPr>
        <w:ind w:left="2160" w:hanging="2160"/>
        <w:rPr>
          <w:rFonts w:ascii="Optima" w:hAnsi="Optima"/>
          <w:sz w:val="22"/>
          <w:szCs w:val="22"/>
        </w:rPr>
      </w:pPr>
      <w:r w:rsidRPr="004149B1">
        <w:rPr>
          <w:rFonts w:ascii="Optima" w:hAnsi="Optima"/>
          <w:b/>
          <w:sz w:val="22"/>
          <w:szCs w:val="22"/>
        </w:rPr>
        <w:t>2021-2023</w:t>
      </w:r>
      <w:r w:rsidRPr="004149B1">
        <w:rPr>
          <w:rFonts w:ascii="Optima" w:hAnsi="Optima"/>
          <w:b/>
          <w:sz w:val="22"/>
          <w:szCs w:val="22"/>
        </w:rPr>
        <w:tab/>
      </w:r>
      <w:r w:rsidR="00760C37">
        <w:rPr>
          <w:rFonts w:ascii="Optima" w:hAnsi="Optima"/>
          <w:b/>
          <w:sz w:val="22"/>
          <w:szCs w:val="22"/>
        </w:rPr>
        <w:t xml:space="preserve">Let </w:t>
      </w:r>
      <w:r w:rsidRPr="004149B1">
        <w:rPr>
          <w:rFonts w:ascii="Optima" w:hAnsi="Optima"/>
          <w:b/>
          <w:sz w:val="22"/>
          <w:szCs w:val="22"/>
        </w:rPr>
        <w:t>Holtz Center Research Cluster Grant</w:t>
      </w:r>
      <w:r w:rsidRPr="004149B1">
        <w:rPr>
          <w:rFonts w:ascii="Optima" w:hAnsi="Optima"/>
          <w:sz w:val="22"/>
          <w:szCs w:val="22"/>
        </w:rPr>
        <w:t xml:space="preserve">, for </w:t>
      </w:r>
      <w:r w:rsidR="00760C37">
        <w:rPr>
          <w:rFonts w:ascii="Optima" w:hAnsi="Optima"/>
          <w:sz w:val="22"/>
          <w:szCs w:val="22"/>
        </w:rPr>
        <w:t>“</w:t>
      </w:r>
      <w:r w:rsidRPr="004149B1">
        <w:rPr>
          <w:rFonts w:ascii="Optima" w:hAnsi="Optima"/>
          <w:sz w:val="22"/>
          <w:szCs w:val="22"/>
        </w:rPr>
        <w:t>Technologies of Care</w:t>
      </w:r>
      <w:r w:rsidR="00760C37">
        <w:rPr>
          <w:rFonts w:ascii="Optima" w:hAnsi="Optima"/>
          <w:sz w:val="22"/>
          <w:szCs w:val="22"/>
        </w:rPr>
        <w:t>,” UW Care Initiative,</w:t>
      </w:r>
      <w:r w:rsidRPr="004149B1">
        <w:rPr>
          <w:rFonts w:ascii="Optima" w:hAnsi="Optima"/>
          <w:sz w:val="22"/>
          <w:szCs w:val="22"/>
        </w:rPr>
        <w:t xml:space="preserve"> $30,000</w:t>
      </w:r>
    </w:p>
    <w:p w14:paraId="7EEEA117" w14:textId="77777777" w:rsidR="00A81583" w:rsidRPr="004149B1" w:rsidRDefault="00A81583" w:rsidP="00A81583">
      <w:pPr>
        <w:rPr>
          <w:rFonts w:ascii="Optima" w:hAnsi="Optima"/>
          <w:b/>
          <w:sz w:val="22"/>
          <w:szCs w:val="22"/>
        </w:rPr>
      </w:pPr>
    </w:p>
    <w:p w14:paraId="23A6DC4E" w14:textId="77777777" w:rsidR="00A81583" w:rsidRPr="004149B1" w:rsidRDefault="00A81583" w:rsidP="00A81583">
      <w:pPr>
        <w:rPr>
          <w:rFonts w:ascii="Optima" w:hAnsi="Optima"/>
          <w:b/>
          <w:sz w:val="22"/>
          <w:szCs w:val="22"/>
        </w:rPr>
      </w:pPr>
      <w:r w:rsidRPr="004149B1">
        <w:rPr>
          <w:rFonts w:ascii="Optima" w:hAnsi="Optima"/>
          <w:b/>
          <w:sz w:val="22"/>
          <w:szCs w:val="22"/>
        </w:rPr>
        <w:t>2021-2023</w:t>
      </w:r>
      <w:r w:rsidRPr="004149B1">
        <w:rPr>
          <w:rFonts w:ascii="Optima" w:hAnsi="Optima"/>
          <w:b/>
          <w:sz w:val="22"/>
          <w:szCs w:val="22"/>
        </w:rPr>
        <w:tab/>
      </w:r>
      <w:r w:rsidRPr="004149B1">
        <w:rPr>
          <w:rFonts w:ascii="Optima" w:hAnsi="Optima"/>
          <w:b/>
          <w:sz w:val="22"/>
          <w:szCs w:val="22"/>
        </w:rPr>
        <w:tab/>
        <w:t xml:space="preserve">Humanities without Walls Grant, </w:t>
      </w:r>
      <w:r w:rsidRPr="004149B1">
        <w:rPr>
          <w:rFonts w:ascii="Optima" w:hAnsi="Optima"/>
          <w:sz w:val="22"/>
          <w:szCs w:val="22"/>
        </w:rPr>
        <w:t>for UW Care Initiative, $10,000</w:t>
      </w:r>
    </w:p>
    <w:p w14:paraId="535E53DB" w14:textId="77777777" w:rsidR="00A81583" w:rsidRPr="004149B1" w:rsidRDefault="00A81583" w:rsidP="00A81583">
      <w:pPr>
        <w:rPr>
          <w:rFonts w:ascii="Optima" w:hAnsi="Optima"/>
          <w:b/>
          <w:sz w:val="22"/>
          <w:szCs w:val="22"/>
        </w:rPr>
      </w:pPr>
    </w:p>
    <w:p w14:paraId="64C3E940" w14:textId="77777777" w:rsidR="00A81583" w:rsidRPr="004149B1" w:rsidRDefault="00A81583" w:rsidP="00A81583">
      <w:pPr>
        <w:rPr>
          <w:rFonts w:ascii="Optima" w:hAnsi="Optima"/>
          <w:b/>
          <w:sz w:val="22"/>
          <w:szCs w:val="22"/>
        </w:rPr>
      </w:pPr>
      <w:r w:rsidRPr="004149B1">
        <w:rPr>
          <w:rFonts w:ascii="Optima" w:hAnsi="Optima"/>
          <w:b/>
          <w:sz w:val="22"/>
          <w:szCs w:val="22"/>
        </w:rPr>
        <w:t>Summer 2021</w:t>
      </w:r>
      <w:r w:rsidRPr="004149B1">
        <w:rPr>
          <w:rFonts w:ascii="Optima" w:hAnsi="Optima"/>
          <w:b/>
          <w:sz w:val="22"/>
          <w:szCs w:val="22"/>
        </w:rPr>
        <w:tab/>
      </w:r>
      <w:r w:rsidRPr="004149B1">
        <w:rPr>
          <w:rFonts w:ascii="Optima" w:hAnsi="Optima"/>
          <w:b/>
          <w:sz w:val="22"/>
          <w:szCs w:val="22"/>
        </w:rPr>
        <w:tab/>
        <w:t xml:space="preserve">Research Service Grant, </w:t>
      </w:r>
      <w:r w:rsidRPr="004149B1">
        <w:rPr>
          <w:rFonts w:ascii="Optima" w:hAnsi="Optima"/>
          <w:sz w:val="22"/>
          <w:szCs w:val="22"/>
        </w:rPr>
        <w:t>2/9</w:t>
      </w:r>
      <w:r w:rsidRPr="004149B1">
        <w:rPr>
          <w:rFonts w:ascii="Optima" w:hAnsi="Optima"/>
          <w:b/>
          <w:sz w:val="22"/>
          <w:szCs w:val="22"/>
        </w:rPr>
        <w:t xml:space="preserve"> </w:t>
      </w:r>
      <w:r w:rsidRPr="004149B1">
        <w:rPr>
          <w:rFonts w:ascii="Optima" w:hAnsi="Optima"/>
          <w:sz w:val="22"/>
          <w:szCs w:val="22"/>
        </w:rPr>
        <w:t xml:space="preserve">summer </w:t>
      </w:r>
      <w:proofErr w:type="gramStart"/>
      <w:r w:rsidRPr="004149B1">
        <w:rPr>
          <w:rFonts w:ascii="Optima" w:hAnsi="Optima"/>
          <w:sz w:val="22"/>
          <w:szCs w:val="22"/>
        </w:rPr>
        <w:t>salary</w:t>
      </w:r>
      <w:proofErr w:type="gramEnd"/>
    </w:p>
    <w:p w14:paraId="4AD81D48" w14:textId="77777777" w:rsidR="00A81583" w:rsidRPr="004149B1" w:rsidRDefault="00A81583" w:rsidP="00A81583">
      <w:pPr>
        <w:ind w:left="2160" w:hanging="2160"/>
        <w:rPr>
          <w:rFonts w:ascii="Optima" w:hAnsi="Optima"/>
          <w:b/>
          <w:sz w:val="22"/>
          <w:szCs w:val="22"/>
        </w:rPr>
      </w:pPr>
    </w:p>
    <w:p w14:paraId="5FE8359C" w14:textId="77777777" w:rsidR="00A81583" w:rsidRPr="004149B1" w:rsidRDefault="00A81583" w:rsidP="00A81583">
      <w:pPr>
        <w:ind w:left="2160" w:hanging="2160"/>
        <w:rPr>
          <w:rFonts w:ascii="Optima" w:hAnsi="Optima"/>
          <w:sz w:val="22"/>
          <w:szCs w:val="22"/>
        </w:rPr>
      </w:pPr>
      <w:r w:rsidRPr="004149B1">
        <w:rPr>
          <w:rFonts w:ascii="Optima" w:hAnsi="Optima"/>
          <w:b/>
          <w:sz w:val="22"/>
          <w:szCs w:val="22"/>
        </w:rPr>
        <w:t>Summer/Fall 2020</w:t>
      </w:r>
      <w:r w:rsidRPr="004149B1">
        <w:rPr>
          <w:rFonts w:ascii="Optima" w:hAnsi="Optima"/>
          <w:b/>
          <w:sz w:val="22"/>
          <w:szCs w:val="22"/>
        </w:rPr>
        <w:tab/>
        <w:t xml:space="preserve">Vilas Life Cycle Professorship, </w:t>
      </w:r>
      <w:r w:rsidRPr="004149B1">
        <w:rPr>
          <w:rFonts w:ascii="Optima" w:hAnsi="Optima"/>
          <w:sz w:val="22"/>
          <w:szCs w:val="22"/>
        </w:rPr>
        <w:t xml:space="preserve">1/9 summer salary and funding for research assistant for second book </w:t>
      </w:r>
      <w:proofErr w:type="gramStart"/>
      <w:r w:rsidRPr="004149B1">
        <w:rPr>
          <w:rFonts w:ascii="Optima" w:hAnsi="Optima"/>
          <w:sz w:val="22"/>
          <w:szCs w:val="22"/>
        </w:rPr>
        <w:t>project</w:t>
      </w:r>
      <w:proofErr w:type="gramEnd"/>
    </w:p>
    <w:p w14:paraId="6A5D956F" w14:textId="77777777" w:rsidR="00A81583" w:rsidRPr="004149B1" w:rsidRDefault="00A81583" w:rsidP="00A81583">
      <w:pPr>
        <w:ind w:left="2160" w:hanging="2160"/>
        <w:rPr>
          <w:rFonts w:ascii="Optima" w:hAnsi="Optima"/>
          <w:b/>
          <w:sz w:val="22"/>
          <w:szCs w:val="22"/>
        </w:rPr>
      </w:pPr>
    </w:p>
    <w:p w14:paraId="233AB584" w14:textId="0B36753D" w:rsidR="00A81583" w:rsidRPr="004149B1" w:rsidRDefault="00A81583" w:rsidP="00A81583">
      <w:pPr>
        <w:ind w:left="2160" w:hanging="2160"/>
        <w:rPr>
          <w:rFonts w:ascii="Optima" w:hAnsi="Optima"/>
          <w:sz w:val="22"/>
          <w:szCs w:val="22"/>
        </w:rPr>
      </w:pPr>
      <w:r w:rsidRPr="004149B1">
        <w:rPr>
          <w:rFonts w:ascii="Optima" w:hAnsi="Optima"/>
          <w:b/>
          <w:sz w:val="22"/>
          <w:szCs w:val="22"/>
        </w:rPr>
        <w:t>2020</w:t>
      </w:r>
      <w:r w:rsidRPr="004149B1">
        <w:rPr>
          <w:rFonts w:ascii="Optima" w:hAnsi="Optima"/>
          <w:b/>
          <w:sz w:val="22"/>
          <w:szCs w:val="22"/>
        </w:rPr>
        <w:tab/>
        <w:t>UW Institute for Research in the Humanities Residential Fellowship</w:t>
      </w:r>
      <w:r w:rsidRPr="004149B1">
        <w:rPr>
          <w:rFonts w:ascii="Optima" w:hAnsi="Optima"/>
          <w:sz w:val="22"/>
          <w:szCs w:val="22"/>
        </w:rPr>
        <w:t>, full release from teaching and service</w:t>
      </w:r>
    </w:p>
    <w:p w14:paraId="1E525BE7" w14:textId="77777777" w:rsidR="00A81583" w:rsidRPr="004149B1" w:rsidRDefault="00A81583" w:rsidP="00A81583">
      <w:pPr>
        <w:ind w:left="2160" w:hanging="2160"/>
        <w:rPr>
          <w:rFonts w:ascii="Optima" w:hAnsi="Optima"/>
          <w:sz w:val="22"/>
          <w:szCs w:val="22"/>
        </w:rPr>
      </w:pPr>
    </w:p>
    <w:p w14:paraId="589C6351" w14:textId="19E5428A" w:rsidR="00A81583" w:rsidRPr="004149B1" w:rsidRDefault="00A81583" w:rsidP="00A81583">
      <w:pPr>
        <w:ind w:left="2160" w:hanging="2160"/>
        <w:rPr>
          <w:rFonts w:ascii="Optima" w:hAnsi="Optima"/>
          <w:b/>
          <w:sz w:val="22"/>
          <w:szCs w:val="22"/>
        </w:rPr>
      </w:pPr>
      <w:r w:rsidRPr="004149B1">
        <w:rPr>
          <w:rFonts w:ascii="Optima" w:hAnsi="Optima"/>
          <w:b/>
          <w:sz w:val="22"/>
          <w:szCs w:val="22"/>
        </w:rPr>
        <w:t>2020</w:t>
      </w:r>
      <w:r w:rsidRPr="004149B1">
        <w:rPr>
          <w:rFonts w:ascii="Optima" w:hAnsi="Optima"/>
          <w:b/>
          <w:sz w:val="22"/>
          <w:szCs w:val="22"/>
        </w:rPr>
        <w:tab/>
        <w:t>Anonymous Fund Block Grant,</w:t>
      </w:r>
      <w:r w:rsidRPr="004149B1">
        <w:rPr>
          <w:rFonts w:ascii="Optima" w:hAnsi="Optima"/>
          <w:sz w:val="22"/>
          <w:szCs w:val="22"/>
        </w:rPr>
        <w:t xml:space="preserve"> for “Relations of Care across and after Worlds,” $15,000</w:t>
      </w:r>
    </w:p>
    <w:p w14:paraId="029AEF53" w14:textId="77777777" w:rsidR="00A81583" w:rsidRPr="004149B1" w:rsidRDefault="00A81583" w:rsidP="00A81583">
      <w:pPr>
        <w:ind w:left="2160" w:hanging="2160"/>
        <w:rPr>
          <w:rFonts w:ascii="Optima" w:hAnsi="Optima"/>
          <w:sz w:val="22"/>
          <w:szCs w:val="22"/>
        </w:rPr>
      </w:pPr>
    </w:p>
    <w:p w14:paraId="6C693D7B" w14:textId="55814656" w:rsidR="00A81583" w:rsidRPr="00760C37" w:rsidRDefault="00A81583" w:rsidP="00760C37">
      <w:pPr>
        <w:ind w:left="2160" w:hanging="2160"/>
        <w:rPr>
          <w:rFonts w:ascii="Optima" w:hAnsi="Optima"/>
          <w:sz w:val="22"/>
          <w:szCs w:val="22"/>
        </w:rPr>
      </w:pPr>
      <w:r w:rsidRPr="004149B1">
        <w:rPr>
          <w:rFonts w:ascii="Optima" w:hAnsi="Optima"/>
          <w:b/>
          <w:sz w:val="22"/>
          <w:szCs w:val="22"/>
        </w:rPr>
        <w:t>2020</w:t>
      </w:r>
      <w:r w:rsidRPr="004149B1">
        <w:rPr>
          <w:rFonts w:ascii="Optima" w:hAnsi="Optima"/>
          <w:b/>
          <w:sz w:val="22"/>
          <w:szCs w:val="22"/>
        </w:rPr>
        <w:tab/>
        <w:t xml:space="preserve">Kemper Knapp Bequest, </w:t>
      </w:r>
      <w:r w:rsidRPr="004149B1">
        <w:rPr>
          <w:rFonts w:ascii="Optima" w:hAnsi="Optima"/>
          <w:sz w:val="22"/>
          <w:szCs w:val="22"/>
        </w:rPr>
        <w:t>for Reproductive Justice Convening, to be held November 2021, $5000</w:t>
      </w:r>
    </w:p>
    <w:p w14:paraId="7197AC38" w14:textId="77777777" w:rsidR="00A81583" w:rsidRPr="004149B1" w:rsidRDefault="00A81583" w:rsidP="00A81583">
      <w:pPr>
        <w:ind w:left="2160" w:hanging="2160"/>
        <w:rPr>
          <w:rFonts w:ascii="Optima" w:hAnsi="Optima"/>
          <w:b/>
          <w:sz w:val="22"/>
          <w:szCs w:val="22"/>
        </w:rPr>
      </w:pPr>
    </w:p>
    <w:p w14:paraId="62B6C33F" w14:textId="2F972C0A" w:rsidR="00A81583" w:rsidRDefault="00A81583" w:rsidP="00A81583">
      <w:pPr>
        <w:ind w:left="2160" w:hanging="2160"/>
        <w:rPr>
          <w:rFonts w:ascii="Optima" w:hAnsi="Optima"/>
          <w:sz w:val="22"/>
          <w:szCs w:val="22"/>
        </w:rPr>
      </w:pPr>
      <w:r w:rsidRPr="004149B1">
        <w:rPr>
          <w:rFonts w:ascii="Optima" w:hAnsi="Optima"/>
          <w:b/>
          <w:sz w:val="22"/>
          <w:szCs w:val="22"/>
        </w:rPr>
        <w:t>2019-2020</w:t>
      </w:r>
      <w:r w:rsidRPr="004149B1">
        <w:rPr>
          <w:rFonts w:ascii="Optima" w:hAnsi="Optima"/>
          <w:b/>
          <w:sz w:val="22"/>
          <w:szCs w:val="22"/>
        </w:rPr>
        <w:tab/>
        <w:t>Center for the Humanities Mellon-</w:t>
      </w:r>
      <w:proofErr w:type="spellStart"/>
      <w:r w:rsidRPr="004149B1">
        <w:rPr>
          <w:rFonts w:ascii="Optima" w:hAnsi="Optima"/>
          <w:b/>
          <w:sz w:val="22"/>
          <w:szCs w:val="22"/>
        </w:rPr>
        <w:t>Borghesi</w:t>
      </w:r>
      <w:proofErr w:type="spellEnd"/>
      <w:r w:rsidRPr="004149B1">
        <w:rPr>
          <w:rFonts w:ascii="Optima" w:hAnsi="Optima"/>
          <w:b/>
          <w:sz w:val="22"/>
          <w:szCs w:val="22"/>
        </w:rPr>
        <w:t xml:space="preserve"> Workshop: Care: Politics, Performances, Practices</w:t>
      </w:r>
      <w:r w:rsidRPr="004149B1">
        <w:rPr>
          <w:rFonts w:ascii="Optima" w:hAnsi="Optima"/>
          <w:sz w:val="22"/>
          <w:szCs w:val="22"/>
        </w:rPr>
        <w:t xml:space="preserve">. Co-organizer with Chris </w:t>
      </w:r>
      <w:proofErr w:type="spellStart"/>
      <w:r w:rsidRPr="004149B1">
        <w:rPr>
          <w:rFonts w:ascii="Optima" w:hAnsi="Optima"/>
          <w:sz w:val="22"/>
          <w:szCs w:val="22"/>
        </w:rPr>
        <w:t>Garlough</w:t>
      </w:r>
      <w:proofErr w:type="spellEnd"/>
      <w:r w:rsidRPr="004149B1">
        <w:rPr>
          <w:rFonts w:ascii="Optima" w:hAnsi="Optima"/>
          <w:sz w:val="22"/>
          <w:szCs w:val="22"/>
        </w:rPr>
        <w:t xml:space="preserve"> and Michael Peters</w:t>
      </w:r>
      <w:r w:rsidR="00760C37">
        <w:rPr>
          <w:rFonts w:ascii="Optima" w:hAnsi="Optima"/>
          <w:sz w:val="22"/>
          <w:szCs w:val="22"/>
        </w:rPr>
        <w:t>o</w:t>
      </w:r>
      <w:r w:rsidRPr="004149B1">
        <w:rPr>
          <w:rFonts w:ascii="Optima" w:hAnsi="Optima"/>
          <w:sz w:val="22"/>
          <w:szCs w:val="22"/>
        </w:rPr>
        <w:t>n</w:t>
      </w:r>
    </w:p>
    <w:p w14:paraId="19086A33" w14:textId="77777777" w:rsidR="003C11FE" w:rsidRDefault="003C11FE" w:rsidP="00A81583">
      <w:pPr>
        <w:ind w:left="2160" w:hanging="2160"/>
        <w:rPr>
          <w:rFonts w:ascii="Optima" w:hAnsi="Optima"/>
          <w:sz w:val="22"/>
          <w:szCs w:val="22"/>
        </w:rPr>
      </w:pPr>
    </w:p>
    <w:p w14:paraId="2DB4FA25" w14:textId="34076C14" w:rsidR="00760C37" w:rsidRPr="003C11FE" w:rsidRDefault="003C11FE" w:rsidP="00A81583">
      <w:pPr>
        <w:ind w:left="2160" w:hanging="2160"/>
        <w:rPr>
          <w:rFonts w:ascii="Optima" w:hAnsi="Optima"/>
          <w:sz w:val="22"/>
          <w:szCs w:val="22"/>
        </w:rPr>
      </w:pPr>
      <w:r w:rsidRPr="003C11FE">
        <w:rPr>
          <w:rFonts w:ascii="Optima" w:hAnsi="Optima"/>
          <w:b/>
          <w:bCs/>
          <w:sz w:val="22"/>
          <w:szCs w:val="22"/>
        </w:rPr>
        <w:t>2019</w:t>
      </w:r>
      <w:r>
        <w:rPr>
          <w:rFonts w:ascii="Optima" w:hAnsi="Optima"/>
          <w:b/>
          <w:bCs/>
          <w:sz w:val="22"/>
          <w:szCs w:val="22"/>
        </w:rPr>
        <w:tab/>
        <w:t xml:space="preserve">Discussion Project Stipend, </w:t>
      </w:r>
      <w:r>
        <w:rPr>
          <w:rFonts w:ascii="Optima" w:hAnsi="Optima"/>
          <w:sz w:val="22"/>
          <w:szCs w:val="22"/>
        </w:rPr>
        <w:t>$500</w:t>
      </w:r>
    </w:p>
    <w:p w14:paraId="6EB3B81D" w14:textId="77777777" w:rsidR="003C11FE" w:rsidRDefault="003C11FE" w:rsidP="00760C37">
      <w:pPr>
        <w:ind w:left="2160" w:hanging="2160"/>
        <w:rPr>
          <w:rFonts w:ascii="Optima" w:hAnsi="Optima"/>
          <w:b/>
          <w:sz w:val="22"/>
          <w:szCs w:val="22"/>
        </w:rPr>
      </w:pPr>
    </w:p>
    <w:p w14:paraId="35EDBAFF" w14:textId="72DEF6EC" w:rsidR="00760C37" w:rsidRPr="004149B1" w:rsidRDefault="00760C37" w:rsidP="00760C37">
      <w:pPr>
        <w:ind w:left="2160" w:hanging="2160"/>
        <w:rPr>
          <w:rFonts w:ascii="Optima" w:hAnsi="Optima"/>
          <w:sz w:val="22"/>
          <w:szCs w:val="22"/>
        </w:rPr>
      </w:pPr>
      <w:r w:rsidRPr="004149B1">
        <w:rPr>
          <w:rFonts w:ascii="Optima" w:hAnsi="Optima"/>
          <w:b/>
          <w:sz w:val="22"/>
          <w:szCs w:val="22"/>
        </w:rPr>
        <w:t>2019</w:t>
      </w:r>
      <w:r w:rsidRPr="004149B1">
        <w:rPr>
          <w:rFonts w:ascii="Optima" w:hAnsi="Optima"/>
          <w:b/>
          <w:sz w:val="22"/>
          <w:szCs w:val="22"/>
        </w:rPr>
        <w:tab/>
        <w:t>Our Shared Future Educational Innovation Grant</w:t>
      </w:r>
      <w:r w:rsidRPr="004149B1">
        <w:rPr>
          <w:rFonts w:ascii="Optima" w:hAnsi="Optima"/>
          <w:sz w:val="22"/>
          <w:szCs w:val="22"/>
        </w:rPr>
        <w:t xml:space="preserve">, with Chris </w:t>
      </w:r>
      <w:proofErr w:type="spellStart"/>
      <w:r w:rsidRPr="004149B1">
        <w:rPr>
          <w:rFonts w:ascii="Optima" w:hAnsi="Optima"/>
          <w:sz w:val="22"/>
          <w:szCs w:val="22"/>
        </w:rPr>
        <w:t>Garlough</w:t>
      </w:r>
      <w:proofErr w:type="spellEnd"/>
      <w:r w:rsidRPr="004149B1">
        <w:rPr>
          <w:rFonts w:ascii="Optima" w:hAnsi="Optima"/>
          <w:sz w:val="22"/>
          <w:szCs w:val="22"/>
        </w:rPr>
        <w:t>, Office of Teaching and Learning, $8000</w:t>
      </w:r>
    </w:p>
    <w:p w14:paraId="186D3F1A" w14:textId="77777777" w:rsidR="00A81583" w:rsidRPr="004149B1" w:rsidRDefault="00A81583" w:rsidP="00A81583">
      <w:pPr>
        <w:ind w:left="2160" w:hanging="2160"/>
        <w:rPr>
          <w:rFonts w:ascii="Optima" w:hAnsi="Optima"/>
          <w:b/>
          <w:sz w:val="22"/>
          <w:szCs w:val="22"/>
        </w:rPr>
      </w:pPr>
    </w:p>
    <w:p w14:paraId="321A7B8C" w14:textId="7C241F2A" w:rsidR="00A81583" w:rsidRPr="004149B1" w:rsidRDefault="00A81583" w:rsidP="00A81583">
      <w:pPr>
        <w:ind w:left="2160" w:hanging="2160"/>
        <w:rPr>
          <w:rFonts w:ascii="Optima" w:hAnsi="Optima"/>
          <w:b/>
          <w:sz w:val="22"/>
          <w:szCs w:val="22"/>
        </w:rPr>
      </w:pPr>
      <w:r w:rsidRPr="004149B1">
        <w:rPr>
          <w:rFonts w:ascii="Optima" w:hAnsi="Optima"/>
          <w:b/>
          <w:sz w:val="22"/>
          <w:szCs w:val="22"/>
        </w:rPr>
        <w:t>2019</w:t>
      </w:r>
      <w:r w:rsidRPr="004149B1">
        <w:rPr>
          <w:rFonts w:ascii="Optima" w:hAnsi="Optima"/>
          <w:b/>
          <w:sz w:val="22"/>
          <w:szCs w:val="22"/>
        </w:rPr>
        <w:tab/>
        <w:t xml:space="preserve">Madeline </w:t>
      </w:r>
      <w:proofErr w:type="spellStart"/>
      <w:r w:rsidRPr="004149B1">
        <w:rPr>
          <w:rFonts w:ascii="Optima" w:hAnsi="Optima"/>
          <w:b/>
          <w:sz w:val="22"/>
          <w:szCs w:val="22"/>
        </w:rPr>
        <w:t>L’Engle</w:t>
      </w:r>
      <w:proofErr w:type="spellEnd"/>
      <w:r w:rsidRPr="004149B1">
        <w:rPr>
          <w:rFonts w:ascii="Optima" w:hAnsi="Optima"/>
          <w:b/>
          <w:sz w:val="22"/>
          <w:szCs w:val="22"/>
        </w:rPr>
        <w:t xml:space="preserve"> Travel Grant, </w:t>
      </w:r>
      <w:r w:rsidRPr="004149B1">
        <w:rPr>
          <w:rFonts w:ascii="Optima" w:hAnsi="Optima"/>
          <w:sz w:val="22"/>
          <w:szCs w:val="22"/>
        </w:rPr>
        <w:t>Sophia Smith Special Collections, Smith College, $1000</w:t>
      </w:r>
    </w:p>
    <w:p w14:paraId="3D027F0E" w14:textId="77777777" w:rsidR="00A81583" w:rsidRPr="004149B1" w:rsidRDefault="00A81583" w:rsidP="00A81583">
      <w:pPr>
        <w:ind w:left="2160" w:hanging="2160"/>
        <w:rPr>
          <w:rFonts w:ascii="Optima" w:hAnsi="Optima"/>
          <w:b/>
          <w:sz w:val="22"/>
          <w:szCs w:val="22"/>
        </w:rPr>
      </w:pPr>
    </w:p>
    <w:p w14:paraId="23D103B8" w14:textId="64D3515D" w:rsidR="00A81583" w:rsidRDefault="00A81583" w:rsidP="00A81583">
      <w:pPr>
        <w:ind w:left="2160" w:hanging="2160"/>
        <w:rPr>
          <w:rFonts w:ascii="Optima" w:hAnsi="Optima"/>
          <w:sz w:val="22"/>
          <w:szCs w:val="22"/>
        </w:rPr>
      </w:pPr>
      <w:r w:rsidRPr="004149B1">
        <w:rPr>
          <w:rFonts w:ascii="Optima" w:hAnsi="Optima"/>
          <w:b/>
          <w:sz w:val="22"/>
          <w:szCs w:val="22"/>
        </w:rPr>
        <w:t>2019</w:t>
      </w:r>
      <w:r w:rsidRPr="004149B1">
        <w:rPr>
          <w:rFonts w:ascii="Optima" w:hAnsi="Optima"/>
          <w:b/>
          <w:sz w:val="22"/>
          <w:szCs w:val="22"/>
        </w:rPr>
        <w:tab/>
        <w:t xml:space="preserve">UW OVCGRE Fall Research Competition, </w:t>
      </w:r>
      <w:r w:rsidRPr="004149B1">
        <w:rPr>
          <w:rFonts w:ascii="Optima" w:hAnsi="Optima"/>
          <w:sz w:val="22"/>
          <w:szCs w:val="22"/>
        </w:rPr>
        <w:t xml:space="preserve">$16,445 </w:t>
      </w:r>
      <w:r w:rsidR="00760C37">
        <w:rPr>
          <w:rFonts w:ascii="Optima" w:hAnsi="Optima"/>
          <w:sz w:val="22"/>
          <w:szCs w:val="22"/>
        </w:rPr>
        <w:t xml:space="preserve">summer </w:t>
      </w:r>
      <w:r w:rsidRPr="004149B1">
        <w:rPr>
          <w:rFonts w:ascii="Optima" w:hAnsi="Optima"/>
          <w:sz w:val="22"/>
          <w:szCs w:val="22"/>
        </w:rPr>
        <w:t xml:space="preserve">salary, $5500 flexible </w:t>
      </w:r>
      <w:proofErr w:type="gramStart"/>
      <w:r w:rsidRPr="004149B1">
        <w:rPr>
          <w:rFonts w:ascii="Optima" w:hAnsi="Optima"/>
          <w:sz w:val="22"/>
          <w:szCs w:val="22"/>
        </w:rPr>
        <w:t>funds</w:t>
      </w:r>
      <w:proofErr w:type="gramEnd"/>
    </w:p>
    <w:p w14:paraId="1B5D828C" w14:textId="77777777" w:rsidR="00760C37" w:rsidRDefault="00760C37" w:rsidP="00A81583">
      <w:pPr>
        <w:ind w:left="2160" w:hanging="2160"/>
        <w:rPr>
          <w:rFonts w:ascii="Optima" w:hAnsi="Optima"/>
          <w:sz w:val="22"/>
          <w:szCs w:val="22"/>
        </w:rPr>
      </w:pPr>
    </w:p>
    <w:p w14:paraId="6D9CD418" w14:textId="68969C20" w:rsidR="00760C37" w:rsidRPr="004149B1" w:rsidRDefault="00760C37" w:rsidP="00760C37">
      <w:pPr>
        <w:ind w:left="709" w:hanging="709"/>
        <w:rPr>
          <w:rFonts w:ascii="Optima" w:hAnsi="Optima"/>
          <w:bCs/>
          <w:sz w:val="22"/>
          <w:szCs w:val="22"/>
        </w:rPr>
      </w:pPr>
      <w:r w:rsidRPr="00760C37">
        <w:rPr>
          <w:rFonts w:ascii="Optima" w:hAnsi="Optima"/>
          <w:b/>
          <w:bCs/>
          <w:sz w:val="22"/>
          <w:szCs w:val="22"/>
        </w:rPr>
        <w:t>2016-2017</w:t>
      </w:r>
      <w:r>
        <w:rPr>
          <w:rFonts w:ascii="Optima" w:hAnsi="Optima"/>
          <w:sz w:val="22"/>
          <w:szCs w:val="22"/>
        </w:rPr>
        <w:tab/>
      </w:r>
      <w:r>
        <w:rPr>
          <w:rFonts w:ascii="Optima" w:hAnsi="Optima"/>
          <w:sz w:val="22"/>
          <w:szCs w:val="22"/>
        </w:rPr>
        <w:tab/>
      </w:r>
      <w:r w:rsidRPr="004149B1">
        <w:rPr>
          <w:rFonts w:ascii="Optima" w:hAnsi="Optima"/>
          <w:bCs/>
          <w:sz w:val="22"/>
          <w:szCs w:val="22"/>
        </w:rPr>
        <w:t>Honorary Fellow, Institute for Research in the Humanities</w:t>
      </w:r>
    </w:p>
    <w:p w14:paraId="316A26ED" w14:textId="348189F7" w:rsidR="00760C37" w:rsidRPr="004149B1" w:rsidRDefault="00760C37" w:rsidP="00A81583">
      <w:pPr>
        <w:ind w:left="2160" w:hanging="2160"/>
        <w:rPr>
          <w:rFonts w:ascii="Optima" w:hAnsi="Optima"/>
          <w:sz w:val="22"/>
          <w:szCs w:val="22"/>
        </w:rPr>
      </w:pPr>
    </w:p>
    <w:p w14:paraId="16EC1FA4" w14:textId="28DEBA4A" w:rsidR="0065081E" w:rsidRDefault="00A81583" w:rsidP="00760C37">
      <w:pPr>
        <w:ind w:left="2160" w:hanging="2160"/>
        <w:rPr>
          <w:rFonts w:ascii="Optima" w:hAnsi="Optima"/>
          <w:sz w:val="22"/>
          <w:szCs w:val="22"/>
        </w:rPr>
      </w:pPr>
      <w:r w:rsidRPr="004149B1">
        <w:rPr>
          <w:rFonts w:ascii="Optima" w:hAnsi="Optima"/>
          <w:b/>
          <w:sz w:val="22"/>
          <w:szCs w:val="22"/>
        </w:rPr>
        <w:t>2016</w:t>
      </w:r>
      <w:r w:rsidRPr="004149B1">
        <w:rPr>
          <w:rFonts w:ascii="Optima" w:hAnsi="Optima"/>
          <w:b/>
          <w:sz w:val="22"/>
          <w:szCs w:val="22"/>
        </w:rPr>
        <w:tab/>
        <w:t xml:space="preserve">Ford Scholar Research Fund, </w:t>
      </w:r>
      <w:r w:rsidRPr="004149B1">
        <w:rPr>
          <w:rFonts w:ascii="Optima" w:hAnsi="Optima"/>
          <w:sz w:val="22"/>
          <w:szCs w:val="22"/>
        </w:rPr>
        <w:t xml:space="preserve">Vassar College, for student-faculty summer research collaboration, $4500 ($1000 for faculty member, $3500 for student). </w:t>
      </w:r>
    </w:p>
    <w:p w14:paraId="57F31E89" w14:textId="77777777" w:rsidR="00582F80" w:rsidRDefault="00582F80" w:rsidP="00760C37">
      <w:pPr>
        <w:ind w:left="2160" w:hanging="2160"/>
        <w:rPr>
          <w:rFonts w:ascii="Optima" w:hAnsi="Optima"/>
          <w:b/>
          <w:sz w:val="22"/>
          <w:szCs w:val="22"/>
        </w:rPr>
      </w:pPr>
    </w:p>
    <w:p w14:paraId="675063A7" w14:textId="73F6A3B4" w:rsidR="009A40F8" w:rsidRDefault="009A40F8" w:rsidP="00760C37">
      <w:pPr>
        <w:ind w:left="2160" w:hanging="2160"/>
        <w:rPr>
          <w:rFonts w:ascii="Optima" w:hAnsi="Optima"/>
          <w:b/>
          <w:sz w:val="22"/>
          <w:szCs w:val="22"/>
        </w:rPr>
      </w:pPr>
      <w:r>
        <w:rPr>
          <w:rFonts w:ascii="Optima" w:hAnsi="Optima"/>
          <w:b/>
          <w:sz w:val="22"/>
          <w:szCs w:val="22"/>
        </w:rPr>
        <w:t>POSITIONS OF SCHOLARLY COMPETENCE</w:t>
      </w:r>
    </w:p>
    <w:p w14:paraId="1AEDA6BB" w14:textId="77777777" w:rsidR="009A40F8" w:rsidRDefault="009A40F8" w:rsidP="009A40F8">
      <w:pPr>
        <w:rPr>
          <w:rFonts w:ascii="Optima" w:hAnsi="Optima"/>
          <w:sz w:val="22"/>
          <w:szCs w:val="22"/>
        </w:rPr>
      </w:pPr>
    </w:p>
    <w:p w14:paraId="64CF7F08" w14:textId="2F305ACC" w:rsidR="009A40F8" w:rsidRDefault="009A40F8" w:rsidP="00760C37">
      <w:pPr>
        <w:ind w:left="2160" w:hanging="2160"/>
        <w:rPr>
          <w:rFonts w:ascii="Optima" w:hAnsi="Optima"/>
          <w:sz w:val="22"/>
          <w:szCs w:val="22"/>
        </w:rPr>
      </w:pPr>
      <w:r>
        <w:rPr>
          <w:rFonts w:ascii="Optima" w:hAnsi="Optima"/>
          <w:sz w:val="22"/>
          <w:szCs w:val="22"/>
        </w:rPr>
        <w:t>2021</w:t>
      </w:r>
      <w:r>
        <w:rPr>
          <w:rFonts w:ascii="Optima" w:hAnsi="Optima"/>
          <w:sz w:val="22"/>
          <w:szCs w:val="22"/>
        </w:rPr>
        <w:tab/>
        <w:t>MS reviewer, Rutgers University Press</w:t>
      </w:r>
    </w:p>
    <w:p w14:paraId="72A270E9" w14:textId="77777777" w:rsidR="009A40F8" w:rsidRDefault="009A40F8" w:rsidP="00760C37">
      <w:pPr>
        <w:ind w:left="2160" w:hanging="2160"/>
        <w:rPr>
          <w:rFonts w:ascii="Optima" w:hAnsi="Optima"/>
          <w:sz w:val="22"/>
          <w:szCs w:val="22"/>
        </w:rPr>
      </w:pPr>
    </w:p>
    <w:p w14:paraId="76E4D46B" w14:textId="7B926989" w:rsidR="009A40F8" w:rsidRDefault="009A40F8" w:rsidP="00760C37">
      <w:pPr>
        <w:ind w:left="2160" w:hanging="2160"/>
        <w:rPr>
          <w:rFonts w:ascii="Optima" w:hAnsi="Optima"/>
          <w:sz w:val="22"/>
          <w:szCs w:val="22"/>
        </w:rPr>
      </w:pPr>
      <w:r>
        <w:rPr>
          <w:rFonts w:ascii="Optima" w:hAnsi="Optima"/>
          <w:sz w:val="22"/>
          <w:szCs w:val="22"/>
        </w:rPr>
        <w:t>2020</w:t>
      </w:r>
      <w:r>
        <w:rPr>
          <w:rFonts w:ascii="Optima" w:hAnsi="Optima"/>
          <w:sz w:val="22"/>
          <w:szCs w:val="22"/>
        </w:rPr>
        <w:tab/>
        <w:t>MS reviewer, Oxford University Press</w:t>
      </w:r>
    </w:p>
    <w:p w14:paraId="1790DCBD" w14:textId="77777777" w:rsidR="009A40F8" w:rsidRDefault="009A40F8" w:rsidP="00760C37">
      <w:pPr>
        <w:ind w:left="2160" w:hanging="2160"/>
        <w:rPr>
          <w:rFonts w:ascii="Optima" w:hAnsi="Optima"/>
          <w:sz w:val="22"/>
          <w:szCs w:val="22"/>
        </w:rPr>
      </w:pPr>
    </w:p>
    <w:p w14:paraId="148260CD" w14:textId="471A53C5" w:rsidR="009A40F8" w:rsidRDefault="009A40F8" w:rsidP="00760C37">
      <w:pPr>
        <w:ind w:left="2160" w:hanging="2160"/>
        <w:rPr>
          <w:rFonts w:ascii="Optima" w:hAnsi="Optima"/>
          <w:sz w:val="22"/>
          <w:szCs w:val="22"/>
        </w:rPr>
      </w:pPr>
      <w:r>
        <w:rPr>
          <w:rFonts w:ascii="Optima" w:hAnsi="Optima"/>
          <w:sz w:val="22"/>
          <w:szCs w:val="22"/>
        </w:rPr>
        <w:t xml:space="preserve">2020 </w:t>
      </w:r>
      <w:r>
        <w:rPr>
          <w:rFonts w:ascii="Optima" w:hAnsi="Optima"/>
          <w:sz w:val="22"/>
          <w:szCs w:val="22"/>
        </w:rPr>
        <w:tab/>
        <w:t>National Women’s Studies Association Annual Meeting Conference Chair</w:t>
      </w:r>
    </w:p>
    <w:p w14:paraId="73459DE2" w14:textId="118C5351" w:rsidR="009A40F8" w:rsidRDefault="009A40F8" w:rsidP="00760C37">
      <w:pPr>
        <w:ind w:left="2160" w:hanging="2160"/>
        <w:rPr>
          <w:rFonts w:ascii="Optima" w:hAnsi="Optima"/>
          <w:sz w:val="22"/>
          <w:szCs w:val="22"/>
        </w:rPr>
      </w:pPr>
    </w:p>
    <w:p w14:paraId="6F4825C7" w14:textId="18753B92" w:rsidR="009A40F8" w:rsidRDefault="009A40F8" w:rsidP="00760C37">
      <w:pPr>
        <w:ind w:left="2160" w:hanging="2160"/>
        <w:rPr>
          <w:rFonts w:ascii="Optima" w:hAnsi="Optima"/>
          <w:b/>
          <w:sz w:val="22"/>
          <w:szCs w:val="22"/>
        </w:rPr>
      </w:pPr>
      <w:r>
        <w:rPr>
          <w:rFonts w:ascii="Optima" w:hAnsi="Optima"/>
          <w:sz w:val="22"/>
          <w:szCs w:val="22"/>
        </w:rPr>
        <w:t>2019</w:t>
      </w:r>
      <w:r>
        <w:rPr>
          <w:rFonts w:ascii="Optima" w:hAnsi="Optima"/>
          <w:sz w:val="22"/>
          <w:szCs w:val="22"/>
        </w:rPr>
        <w:tab/>
      </w:r>
      <w:r w:rsidRPr="004149B1">
        <w:rPr>
          <w:rFonts w:ascii="Optima" w:hAnsi="Optima"/>
          <w:sz w:val="22"/>
          <w:szCs w:val="22"/>
        </w:rPr>
        <w:t>WARF Contemporary Social Problems Initiative Review Committee</w:t>
      </w:r>
    </w:p>
    <w:p w14:paraId="76DE6CF3" w14:textId="77777777" w:rsidR="009A40F8" w:rsidRDefault="009A40F8" w:rsidP="00760C37">
      <w:pPr>
        <w:ind w:left="2160" w:hanging="2160"/>
        <w:rPr>
          <w:rFonts w:ascii="Optima" w:hAnsi="Optima"/>
          <w:b/>
          <w:sz w:val="22"/>
          <w:szCs w:val="22"/>
        </w:rPr>
      </w:pPr>
    </w:p>
    <w:p w14:paraId="469BEE93" w14:textId="4BBD66F0" w:rsidR="009A40F8" w:rsidRPr="009A40F8" w:rsidRDefault="009A40F8" w:rsidP="00760C37">
      <w:pPr>
        <w:ind w:left="2160" w:hanging="2160"/>
        <w:rPr>
          <w:rFonts w:ascii="Optima" w:hAnsi="Optima"/>
          <w:bCs/>
          <w:sz w:val="22"/>
          <w:szCs w:val="22"/>
        </w:rPr>
      </w:pPr>
      <w:r w:rsidRPr="009A40F8">
        <w:rPr>
          <w:rFonts w:ascii="Optima" w:hAnsi="Optima"/>
          <w:bCs/>
          <w:sz w:val="22"/>
          <w:szCs w:val="22"/>
        </w:rPr>
        <w:t>2014-</w:t>
      </w:r>
      <w:r>
        <w:rPr>
          <w:rFonts w:ascii="Optima" w:hAnsi="Optima"/>
          <w:bCs/>
          <w:sz w:val="22"/>
          <w:szCs w:val="22"/>
        </w:rPr>
        <w:tab/>
        <w:t xml:space="preserve">Article referee, </w:t>
      </w:r>
      <w:r w:rsidR="00071FA6" w:rsidRPr="00071FA6">
        <w:rPr>
          <w:rFonts w:ascii="Optima" w:hAnsi="Optima"/>
          <w:bCs/>
          <w:i/>
          <w:iCs/>
          <w:sz w:val="22"/>
          <w:szCs w:val="22"/>
        </w:rPr>
        <w:t>Political Theory</w:t>
      </w:r>
      <w:r w:rsidR="00071FA6" w:rsidRPr="00071FA6">
        <w:rPr>
          <w:rFonts w:ascii="Optima" w:hAnsi="Optima"/>
          <w:bCs/>
          <w:sz w:val="22"/>
          <w:szCs w:val="22"/>
        </w:rPr>
        <w:t xml:space="preserve">, </w:t>
      </w:r>
      <w:r w:rsidR="00071FA6" w:rsidRPr="00071FA6">
        <w:rPr>
          <w:rFonts w:ascii="Optima" w:hAnsi="Optima"/>
          <w:bCs/>
          <w:i/>
          <w:iCs/>
          <w:sz w:val="22"/>
          <w:szCs w:val="22"/>
        </w:rPr>
        <w:t>Theory &amp; Event,</w:t>
      </w:r>
      <w:r w:rsidR="00071FA6" w:rsidRPr="00071FA6">
        <w:rPr>
          <w:rFonts w:ascii="Optima" w:hAnsi="Optima"/>
          <w:bCs/>
          <w:sz w:val="22"/>
          <w:szCs w:val="22"/>
        </w:rPr>
        <w:t xml:space="preserve"> </w:t>
      </w:r>
      <w:proofErr w:type="spellStart"/>
      <w:r w:rsidR="00071FA6" w:rsidRPr="00071FA6">
        <w:rPr>
          <w:rFonts w:ascii="Optima" w:hAnsi="Optima"/>
          <w:bCs/>
          <w:i/>
          <w:iCs/>
          <w:sz w:val="22"/>
          <w:szCs w:val="22"/>
        </w:rPr>
        <w:t>Contexto</w:t>
      </w:r>
      <w:proofErr w:type="spellEnd"/>
      <w:r w:rsidR="00071FA6" w:rsidRPr="00071FA6">
        <w:rPr>
          <w:rFonts w:ascii="Optima" w:hAnsi="Optima"/>
          <w:bCs/>
          <w:i/>
          <w:iCs/>
          <w:sz w:val="22"/>
          <w:szCs w:val="22"/>
        </w:rPr>
        <w:t xml:space="preserve"> </w:t>
      </w:r>
      <w:proofErr w:type="spellStart"/>
      <w:r w:rsidR="00071FA6" w:rsidRPr="00071FA6">
        <w:rPr>
          <w:rFonts w:ascii="Optima" w:hAnsi="Optima"/>
          <w:bCs/>
          <w:i/>
          <w:iCs/>
          <w:sz w:val="22"/>
          <w:szCs w:val="22"/>
        </w:rPr>
        <w:t>Internacional</w:t>
      </w:r>
      <w:proofErr w:type="spellEnd"/>
      <w:r w:rsidR="00071FA6" w:rsidRPr="00071FA6">
        <w:rPr>
          <w:rFonts w:ascii="Optima" w:hAnsi="Optima"/>
          <w:bCs/>
          <w:sz w:val="22"/>
          <w:szCs w:val="22"/>
        </w:rPr>
        <w:t xml:space="preserve">, </w:t>
      </w:r>
      <w:r w:rsidR="00071FA6" w:rsidRPr="00071FA6">
        <w:rPr>
          <w:rFonts w:ascii="Optima" w:hAnsi="Optima"/>
          <w:bCs/>
          <w:i/>
          <w:iCs/>
          <w:sz w:val="22"/>
          <w:szCs w:val="22"/>
        </w:rPr>
        <w:t>Signs</w:t>
      </w:r>
      <w:r w:rsidR="00071FA6" w:rsidRPr="00071FA6">
        <w:rPr>
          <w:rFonts w:ascii="Optima" w:hAnsi="Optima"/>
          <w:bCs/>
          <w:sz w:val="22"/>
          <w:szCs w:val="22"/>
        </w:rPr>
        <w:t xml:space="preserve">, </w:t>
      </w:r>
      <w:r w:rsidR="00071FA6" w:rsidRPr="00071FA6">
        <w:rPr>
          <w:rFonts w:ascii="Optima" w:hAnsi="Optima"/>
          <w:bCs/>
          <w:i/>
          <w:iCs/>
          <w:sz w:val="22"/>
          <w:szCs w:val="22"/>
        </w:rPr>
        <w:t>National Political Science Review,</w:t>
      </w:r>
      <w:r w:rsidR="00071FA6" w:rsidRPr="00071FA6">
        <w:rPr>
          <w:rFonts w:ascii="Optima" w:hAnsi="Optima"/>
          <w:bCs/>
          <w:i/>
          <w:iCs/>
          <w:sz w:val="22"/>
          <w:szCs w:val="22"/>
          <w:lang w:val="en-CA"/>
        </w:rPr>
        <w:t xml:space="preserve"> Feminist Anthropology, Contemporary Political Theory,</w:t>
      </w:r>
      <w:r w:rsidR="00071FA6" w:rsidRPr="00071FA6">
        <w:rPr>
          <w:rFonts w:ascii="Optima" w:hAnsi="Optima"/>
          <w:bCs/>
          <w:sz w:val="22"/>
          <w:szCs w:val="22"/>
          <w:lang w:val="en-CA"/>
        </w:rPr>
        <w:t xml:space="preserve"> and the</w:t>
      </w:r>
      <w:r w:rsidR="00071FA6" w:rsidRPr="00071FA6">
        <w:rPr>
          <w:rFonts w:ascii="Optima" w:hAnsi="Optima"/>
          <w:bCs/>
          <w:i/>
          <w:iCs/>
          <w:sz w:val="22"/>
          <w:szCs w:val="22"/>
          <w:lang w:val="en-CA"/>
        </w:rPr>
        <w:t xml:space="preserve"> Du </w:t>
      </w:r>
      <w:proofErr w:type="spellStart"/>
      <w:r w:rsidR="00071FA6" w:rsidRPr="00071FA6">
        <w:rPr>
          <w:rFonts w:ascii="Optima" w:hAnsi="Optima"/>
          <w:bCs/>
          <w:i/>
          <w:iCs/>
          <w:sz w:val="22"/>
          <w:szCs w:val="22"/>
          <w:lang w:val="en-CA"/>
        </w:rPr>
        <w:t>Bois</w:t>
      </w:r>
      <w:proofErr w:type="spellEnd"/>
      <w:r w:rsidR="00071FA6" w:rsidRPr="00071FA6">
        <w:rPr>
          <w:rFonts w:ascii="Optima" w:hAnsi="Optima"/>
          <w:bCs/>
          <w:i/>
          <w:iCs/>
          <w:sz w:val="22"/>
          <w:szCs w:val="22"/>
          <w:lang w:val="en-CA"/>
        </w:rPr>
        <w:t xml:space="preserve"> Review.</w:t>
      </w:r>
    </w:p>
    <w:p w14:paraId="3F4A5C4F" w14:textId="77777777" w:rsidR="009A40F8" w:rsidRDefault="009A40F8" w:rsidP="003549E1">
      <w:pPr>
        <w:rPr>
          <w:rFonts w:ascii="Optima" w:hAnsi="Optima"/>
          <w:b/>
          <w:sz w:val="22"/>
          <w:szCs w:val="22"/>
        </w:rPr>
      </w:pPr>
    </w:p>
    <w:p w14:paraId="02A20D09" w14:textId="51EE5547" w:rsidR="003549E1" w:rsidRPr="004149B1" w:rsidRDefault="0062464E" w:rsidP="003549E1">
      <w:pPr>
        <w:rPr>
          <w:rFonts w:ascii="Optima" w:hAnsi="Optima"/>
          <w:b/>
          <w:sz w:val="22"/>
          <w:szCs w:val="22"/>
        </w:rPr>
      </w:pPr>
      <w:r w:rsidRPr="004149B1">
        <w:rPr>
          <w:rFonts w:ascii="Optima" w:hAnsi="Optima"/>
          <w:b/>
          <w:sz w:val="22"/>
          <w:szCs w:val="22"/>
        </w:rPr>
        <w:t>PUBLICATIONS</w:t>
      </w:r>
    </w:p>
    <w:p w14:paraId="1DDAB21E" w14:textId="77777777" w:rsidR="00F0177F" w:rsidRPr="004149B1" w:rsidRDefault="00F0177F" w:rsidP="003549E1">
      <w:pPr>
        <w:rPr>
          <w:rFonts w:ascii="Optima" w:hAnsi="Optima"/>
          <w:b/>
          <w:sz w:val="22"/>
          <w:szCs w:val="22"/>
        </w:rPr>
      </w:pPr>
    </w:p>
    <w:p w14:paraId="383EDB48" w14:textId="6A108DFD" w:rsidR="00C554CA" w:rsidRPr="001A7D20" w:rsidRDefault="001D0AE9" w:rsidP="00C554CA">
      <w:pPr>
        <w:rPr>
          <w:rFonts w:ascii="Optima" w:hAnsi="Optima"/>
          <w:b/>
          <w:sz w:val="22"/>
          <w:szCs w:val="22"/>
        </w:rPr>
      </w:pPr>
      <w:r w:rsidRPr="001A7D20">
        <w:rPr>
          <w:rFonts w:ascii="Optima" w:hAnsi="Optima"/>
          <w:b/>
          <w:sz w:val="22"/>
          <w:szCs w:val="22"/>
        </w:rPr>
        <w:t>Book</w:t>
      </w:r>
    </w:p>
    <w:p w14:paraId="507A7DB5" w14:textId="33233DCE" w:rsidR="001D0AE9" w:rsidRDefault="00A31FFC" w:rsidP="003549E1">
      <w:pPr>
        <w:rPr>
          <w:rFonts w:ascii="Optima" w:hAnsi="Optima"/>
          <w:sz w:val="22"/>
          <w:szCs w:val="22"/>
        </w:rPr>
      </w:pPr>
      <w:r w:rsidRPr="004149B1">
        <w:rPr>
          <w:rFonts w:ascii="Optima" w:hAnsi="Optima"/>
          <w:i/>
          <w:sz w:val="22"/>
          <w:szCs w:val="22"/>
        </w:rPr>
        <w:t>Fatal De</w:t>
      </w:r>
      <w:r w:rsidR="00760C37">
        <w:rPr>
          <w:rFonts w:ascii="Optima" w:hAnsi="Optima"/>
          <w:i/>
          <w:sz w:val="22"/>
          <w:szCs w:val="22"/>
        </w:rPr>
        <w:t>nial</w:t>
      </w:r>
      <w:r w:rsidRPr="004149B1">
        <w:rPr>
          <w:rFonts w:ascii="Optima" w:hAnsi="Optima"/>
          <w:i/>
          <w:sz w:val="22"/>
          <w:szCs w:val="22"/>
        </w:rPr>
        <w:t xml:space="preserve">: </w:t>
      </w:r>
      <w:r w:rsidR="00760C37">
        <w:rPr>
          <w:rFonts w:ascii="Optima" w:hAnsi="Optima"/>
          <w:i/>
          <w:sz w:val="22"/>
          <w:szCs w:val="22"/>
        </w:rPr>
        <w:t xml:space="preserve">The Political Life of </w:t>
      </w:r>
      <w:r w:rsidRPr="004149B1">
        <w:rPr>
          <w:rFonts w:ascii="Optima" w:hAnsi="Optima"/>
          <w:i/>
          <w:sz w:val="22"/>
          <w:szCs w:val="22"/>
        </w:rPr>
        <w:t>Black Infant Mortality</w:t>
      </w:r>
      <w:r w:rsidR="00760C37">
        <w:rPr>
          <w:rFonts w:ascii="Optima" w:hAnsi="Optima"/>
          <w:i/>
          <w:sz w:val="22"/>
          <w:szCs w:val="22"/>
        </w:rPr>
        <w:t>.</w:t>
      </w:r>
      <w:r w:rsidR="00760C37">
        <w:rPr>
          <w:rFonts w:ascii="Optima" w:hAnsi="Optima"/>
          <w:sz w:val="22"/>
          <w:szCs w:val="22"/>
        </w:rPr>
        <w:t xml:space="preserve"> </w:t>
      </w:r>
      <w:r w:rsidR="00400EEC">
        <w:rPr>
          <w:rFonts w:ascii="Optima" w:hAnsi="Optima"/>
          <w:sz w:val="22"/>
          <w:szCs w:val="22"/>
        </w:rPr>
        <w:t>Forthcoming from</w:t>
      </w:r>
      <w:r w:rsidR="00D42FD3" w:rsidRPr="004149B1">
        <w:rPr>
          <w:rFonts w:ascii="Optima" w:hAnsi="Optima"/>
          <w:sz w:val="22"/>
          <w:szCs w:val="22"/>
        </w:rPr>
        <w:t xml:space="preserve"> </w:t>
      </w:r>
      <w:r w:rsidR="00CD6552" w:rsidRPr="004149B1">
        <w:rPr>
          <w:rFonts w:ascii="Optima" w:hAnsi="Optima"/>
          <w:sz w:val="22"/>
          <w:szCs w:val="22"/>
        </w:rPr>
        <w:t>University of California Press</w:t>
      </w:r>
      <w:r w:rsidR="001D0AE9" w:rsidRPr="004149B1">
        <w:rPr>
          <w:rFonts w:ascii="Optima" w:hAnsi="Optima"/>
          <w:sz w:val="22"/>
          <w:szCs w:val="22"/>
        </w:rPr>
        <w:t xml:space="preserve">, </w:t>
      </w:r>
      <w:r w:rsidR="00760C37">
        <w:rPr>
          <w:rFonts w:ascii="Optima" w:hAnsi="Optima"/>
          <w:sz w:val="22"/>
          <w:szCs w:val="22"/>
        </w:rPr>
        <w:t xml:space="preserve">May </w:t>
      </w:r>
      <w:r w:rsidR="00400EEC">
        <w:rPr>
          <w:rFonts w:ascii="Optima" w:hAnsi="Optima"/>
          <w:sz w:val="22"/>
          <w:szCs w:val="22"/>
        </w:rPr>
        <w:t>2024</w:t>
      </w:r>
      <w:r w:rsidR="006A11C5">
        <w:rPr>
          <w:rFonts w:ascii="Optima" w:hAnsi="Optima"/>
          <w:sz w:val="22"/>
          <w:szCs w:val="22"/>
        </w:rPr>
        <w:t>.</w:t>
      </w:r>
    </w:p>
    <w:p w14:paraId="7F43D069" w14:textId="77777777" w:rsidR="00400EEC" w:rsidRDefault="00400EEC" w:rsidP="003549E1">
      <w:pPr>
        <w:rPr>
          <w:rFonts w:ascii="Optima" w:hAnsi="Optima"/>
          <w:sz w:val="22"/>
          <w:szCs w:val="22"/>
        </w:rPr>
      </w:pPr>
    </w:p>
    <w:p w14:paraId="3D02259B" w14:textId="37280A66" w:rsidR="00BB3A2F" w:rsidRPr="00BB3A2F" w:rsidRDefault="00BB3A2F" w:rsidP="003549E1">
      <w:pPr>
        <w:rPr>
          <w:rFonts w:ascii="Optima" w:hAnsi="Optima"/>
          <w:b/>
          <w:bCs/>
          <w:sz w:val="22"/>
          <w:szCs w:val="22"/>
        </w:rPr>
      </w:pPr>
      <w:r w:rsidRPr="00BB3A2F">
        <w:rPr>
          <w:rFonts w:ascii="Optima" w:hAnsi="Optima"/>
          <w:b/>
          <w:bCs/>
          <w:sz w:val="22"/>
          <w:szCs w:val="22"/>
        </w:rPr>
        <w:t xml:space="preserve">Articles and contributions to edited </w:t>
      </w:r>
      <w:proofErr w:type="gramStart"/>
      <w:r w:rsidRPr="00BB3A2F">
        <w:rPr>
          <w:rFonts w:ascii="Optima" w:hAnsi="Optima"/>
          <w:b/>
          <w:bCs/>
          <w:sz w:val="22"/>
          <w:szCs w:val="22"/>
        </w:rPr>
        <w:t>volumes</w:t>
      </w:r>
      <w:proofErr w:type="gramEnd"/>
    </w:p>
    <w:p w14:paraId="19A1AA57" w14:textId="77777777" w:rsidR="00BB3A2F" w:rsidRPr="004149B1" w:rsidRDefault="00BB3A2F" w:rsidP="003549E1">
      <w:pPr>
        <w:rPr>
          <w:rFonts w:ascii="Optima" w:hAnsi="Optima"/>
          <w:sz w:val="22"/>
          <w:szCs w:val="22"/>
        </w:rPr>
      </w:pPr>
    </w:p>
    <w:p w14:paraId="6ACCD230" w14:textId="37AC250B" w:rsidR="005C78D0" w:rsidRPr="00BB3A2F" w:rsidRDefault="005C78D0" w:rsidP="005C78D0">
      <w:pPr>
        <w:rPr>
          <w:rFonts w:ascii="Optima" w:hAnsi="Optima"/>
          <w:iCs/>
          <w:sz w:val="22"/>
          <w:szCs w:val="22"/>
        </w:rPr>
      </w:pPr>
      <w:r w:rsidRPr="004149B1">
        <w:rPr>
          <w:rFonts w:ascii="Optima" w:hAnsi="Optima"/>
          <w:sz w:val="22"/>
          <w:szCs w:val="22"/>
        </w:rPr>
        <w:t xml:space="preserve">“Tempestuous Maternities: </w:t>
      </w:r>
      <w:r w:rsidR="00A60AD6" w:rsidRPr="004149B1">
        <w:rPr>
          <w:rFonts w:ascii="Optima" w:hAnsi="Optima"/>
          <w:sz w:val="22"/>
          <w:szCs w:val="22"/>
        </w:rPr>
        <w:t>Plotting Gender and Genre with</w:t>
      </w:r>
      <w:r w:rsidRPr="004149B1">
        <w:rPr>
          <w:rFonts w:ascii="Optima" w:hAnsi="Optima"/>
          <w:sz w:val="22"/>
          <w:szCs w:val="22"/>
        </w:rPr>
        <w:t xml:space="preserve"> Silvia Wynter and Silvia Federici</w:t>
      </w:r>
      <w:r w:rsidRPr="004149B1">
        <w:rPr>
          <w:rFonts w:ascii="Optima" w:hAnsi="Optima"/>
          <w:i/>
          <w:sz w:val="22"/>
          <w:szCs w:val="22"/>
        </w:rPr>
        <w:t xml:space="preserve">” </w:t>
      </w:r>
      <w:r w:rsidR="00C61DED" w:rsidRPr="000F29DE">
        <w:rPr>
          <w:rFonts w:ascii="Optima" w:hAnsi="Optima"/>
          <w:i/>
          <w:iCs/>
          <w:sz w:val="22"/>
          <w:szCs w:val="22"/>
        </w:rPr>
        <w:t>Theory &amp; Event</w:t>
      </w:r>
      <w:r w:rsidR="00C61DED" w:rsidRPr="00C61DED">
        <w:rPr>
          <w:rFonts w:ascii="Optima" w:hAnsi="Optima"/>
          <w:sz w:val="22"/>
          <w:szCs w:val="22"/>
        </w:rPr>
        <w:t>, vol. 26 no. 1, 2023, 99-127.</w:t>
      </w:r>
      <w:r w:rsidR="00C61DED" w:rsidRPr="00C61DED">
        <w:rPr>
          <w:rFonts w:ascii="Optima" w:hAnsi="Optima"/>
          <w:i/>
          <w:sz w:val="22"/>
          <w:szCs w:val="22"/>
        </w:rPr>
        <w:t> </w:t>
      </w:r>
      <w:r w:rsidR="00BB3A2F">
        <w:rPr>
          <w:rFonts w:ascii="Optima" w:hAnsi="Optima"/>
          <w:iCs/>
          <w:sz w:val="22"/>
          <w:szCs w:val="22"/>
        </w:rPr>
        <w:t>[P]</w:t>
      </w:r>
    </w:p>
    <w:p w14:paraId="4A70F752" w14:textId="0A16AC06" w:rsidR="005C78D0" w:rsidRPr="004149B1" w:rsidRDefault="005C78D0" w:rsidP="00C05D09">
      <w:pPr>
        <w:rPr>
          <w:rFonts w:ascii="Optima" w:hAnsi="Optima"/>
          <w:sz w:val="22"/>
          <w:szCs w:val="22"/>
        </w:rPr>
      </w:pPr>
    </w:p>
    <w:p w14:paraId="73502046" w14:textId="6960AB51" w:rsidR="005C78D0" w:rsidRPr="004149B1" w:rsidRDefault="005C78D0" w:rsidP="005C78D0">
      <w:pPr>
        <w:rPr>
          <w:rFonts w:ascii="Optima" w:hAnsi="Optima"/>
          <w:sz w:val="22"/>
          <w:szCs w:val="22"/>
        </w:rPr>
      </w:pPr>
      <w:r w:rsidRPr="004149B1">
        <w:rPr>
          <w:rFonts w:ascii="Optima" w:hAnsi="Optima"/>
          <w:sz w:val="22"/>
          <w:szCs w:val="22"/>
        </w:rPr>
        <w:t xml:space="preserve">“Black Infant Mortality: Continuities, Contestations and Care.” Coauthored with Tia Murray, in </w:t>
      </w:r>
      <w:r w:rsidRPr="004149B1">
        <w:rPr>
          <w:rFonts w:ascii="Optima" w:hAnsi="Optima"/>
          <w:i/>
          <w:sz w:val="22"/>
          <w:szCs w:val="22"/>
        </w:rPr>
        <w:t>Companion to the Politics of American Health</w:t>
      </w:r>
      <w:r w:rsidRPr="004149B1">
        <w:rPr>
          <w:rFonts w:ascii="Optima" w:hAnsi="Optima"/>
          <w:sz w:val="22"/>
          <w:szCs w:val="22"/>
        </w:rPr>
        <w:t>, Edinburgh University Press, 2022</w:t>
      </w:r>
      <w:r w:rsidR="00FB3EBC">
        <w:rPr>
          <w:rFonts w:ascii="Optima" w:hAnsi="Optima"/>
          <w:sz w:val="22"/>
          <w:szCs w:val="22"/>
        </w:rPr>
        <w:t>.</w:t>
      </w:r>
    </w:p>
    <w:p w14:paraId="3CF1249F" w14:textId="77777777" w:rsidR="005C78D0" w:rsidRPr="004149B1" w:rsidRDefault="005C78D0" w:rsidP="00C05D09">
      <w:pPr>
        <w:rPr>
          <w:rFonts w:ascii="Optima" w:hAnsi="Optima"/>
          <w:sz w:val="22"/>
          <w:szCs w:val="22"/>
        </w:rPr>
      </w:pPr>
    </w:p>
    <w:p w14:paraId="45A5DA2A" w14:textId="021AE23E" w:rsidR="00C05D09" w:rsidRPr="004149B1" w:rsidRDefault="00C05D09" w:rsidP="00C05D09">
      <w:pPr>
        <w:rPr>
          <w:rFonts w:ascii="Optima" w:hAnsi="Optima"/>
          <w:sz w:val="22"/>
          <w:szCs w:val="22"/>
        </w:rPr>
      </w:pPr>
      <w:r w:rsidRPr="004149B1">
        <w:rPr>
          <w:rFonts w:ascii="Optima" w:hAnsi="Optima"/>
          <w:sz w:val="22"/>
          <w:szCs w:val="22"/>
        </w:rPr>
        <w:t xml:space="preserve">“The Midwife’s Bag, or, the Objects of Black Infant Mortality Prevention.” </w:t>
      </w:r>
      <w:r w:rsidRPr="004149B1">
        <w:rPr>
          <w:rFonts w:ascii="Optima" w:hAnsi="Optima"/>
          <w:i/>
          <w:sz w:val="22"/>
          <w:szCs w:val="22"/>
        </w:rPr>
        <w:t xml:space="preserve">Signs: Journal of Women in Culture and Society, </w:t>
      </w:r>
      <w:r w:rsidRPr="004149B1">
        <w:rPr>
          <w:rFonts w:ascii="Optima" w:hAnsi="Optima"/>
          <w:sz w:val="22"/>
          <w:szCs w:val="22"/>
        </w:rPr>
        <w:t>Winter</w:t>
      </w:r>
      <w:r w:rsidRPr="004149B1">
        <w:rPr>
          <w:rFonts w:ascii="Optima" w:hAnsi="Optima"/>
          <w:i/>
          <w:sz w:val="22"/>
          <w:szCs w:val="22"/>
        </w:rPr>
        <w:t xml:space="preserve"> </w:t>
      </w:r>
      <w:r w:rsidRPr="004149B1">
        <w:rPr>
          <w:rFonts w:ascii="Optima" w:hAnsi="Optima"/>
          <w:sz w:val="22"/>
          <w:szCs w:val="22"/>
        </w:rPr>
        <w:t>2021, vol. 46, no. 2, 283-309.</w:t>
      </w:r>
      <w:r w:rsidR="00BB3A2F">
        <w:rPr>
          <w:rFonts w:ascii="Optima" w:hAnsi="Optima"/>
          <w:sz w:val="22"/>
          <w:szCs w:val="22"/>
        </w:rPr>
        <w:t xml:space="preserve"> [P]</w:t>
      </w:r>
    </w:p>
    <w:p w14:paraId="4C3AA98C" w14:textId="77777777" w:rsidR="00F37205" w:rsidRDefault="00F37205" w:rsidP="001B70C2">
      <w:pPr>
        <w:rPr>
          <w:rFonts w:ascii="Optima" w:hAnsi="Optima"/>
          <w:sz w:val="22"/>
          <w:szCs w:val="22"/>
        </w:rPr>
      </w:pPr>
    </w:p>
    <w:p w14:paraId="7541C7EB" w14:textId="77777777" w:rsidR="00734A55" w:rsidRPr="004149B1" w:rsidRDefault="00734A55" w:rsidP="00734A55">
      <w:pPr>
        <w:rPr>
          <w:rFonts w:ascii="Optima" w:hAnsi="Optima"/>
          <w:sz w:val="22"/>
          <w:szCs w:val="22"/>
        </w:rPr>
      </w:pPr>
      <w:r w:rsidRPr="004149B1">
        <w:rPr>
          <w:rFonts w:ascii="Optima" w:hAnsi="Optima"/>
          <w:sz w:val="22"/>
          <w:szCs w:val="22"/>
        </w:rPr>
        <w:t xml:space="preserve">“The Afterlife of Reproductive Mastery: </w:t>
      </w:r>
      <w:proofErr w:type="spellStart"/>
      <w:r w:rsidRPr="004149B1">
        <w:rPr>
          <w:rFonts w:ascii="Optima" w:hAnsi="Optima"/>
          <w:sz w:val="22"/>
          <w:szCs w:val="22"/>
        </w:rPr>
        <w:t>Dána</w:t>
      </w:r>
      <w:proofErr w:type="spellEnd"/>
      <w:r w:rsidRPr="004149B1">
        <w:rPr>
          <w:rFonts w:ascii="Optima" w:hAnsi="Optima"/>
          <w:sz w:val="22"/>
          <w:szCs w:val="22"/>
        </w:rPr>
        <w:t xml:space="preserve">-Ain Davis’ </w:t>
      </w:r>
      <w:r w:rsidRPr="004149B1">
        <w:rPr>
          <w:rFonts w:ascii="Optima" w:hAnsi="Optima"/>
          <w:i/>
          <w:sz w:val="22"/>
          <w:szCs w:val="22"/>
        </w:rPr>
        <w:t>Reproductive Injustice</w:t>
      </w:r>
      <w:r w:rsidRPr="004149B1">
        <w:rPr>
          <w:rFonts w:ascii="Optima" w:hAnsi="Optima"/>
          <w:sz w:val="22"/>
          <w:szCs w:val="22"/>
        </w:rPr>
        <w:t xml:space="preserve">.” </w:t>
      </w:r>
      <w:proofErr w:type="spellStart"/>
      <w:r w:rsidRPr="004149B1">
        <w:rPr>
          <w:rFonts w:ascii="Optima" w:hAnsi="Optima"/>
          <w:i/>
          <w:sz w:val="22"/>
          <w:szCs w:val="22"/>
        </w:rPr>
        <w:t>Somatosphere</w:t>
      </w:r>
      <w:proofErr w:type="spellEnd"/>
      <w:r w:rsidRPr="004149B1">
        <w:rPr>
          <w:rFonts w:ascii="Optima" w:hAnsi="Optima"/>
          <w:i/>
          <w:sz w:val="22"/>
          <w:szCs w:val="22"/>
        </w:rPr>
        <w:t>,</w:t>
      </w:r>
      <w:r w:rsidRPr="004149B1">
        <w:rPr>
          <w:rFonts w:ascii="Optima" w:hAnsi="Optima"/>
          <w:sz w:val="22"/>
          <w:szCs w:val="22"/>
        </w:rPr>
        <w:t xml:space="preserve"> October 2021.</w:t>
      </w:r>
    </w:p>
    <w:p w14:paraId="7F3A28F2" w14:textId="77777777" w:rsidR="00734A55" w:rsidRPr="004149B1" w:rsidRDefault="00734A55" w:rsidP="001B70C2">
      <w:pPr>
        <w:rPr>
          <w:rFonts w:ascii="Optima" w:hAnsi="Optima"/>
          <w:sz w:val="22"/>
          <w:szCs w:val="22"/>
        </w:rPr>
      </w:pPr>
    </w:p>
    <w:p w14:paraId="5A19D768" w14:textId="1DB44752" w:rsidR="00C70E2F" w:rsidRPr="004149B1" w:rsidRDefault="00596414" w:rsidP="00C70E2F">
      <w:pPr>
        <w:rPr>
          <w:rFonts w:ascii="Optima" w:hAnsi="Optima"/>
          <w:sz w:val="22"/>
          <w:szCs w:val="22"/>
        </w:rPr>
      </w:pPr>
      <w:r w:rsidRPr="004149B1">
        <w:rPr>
          <w:rFonts w:ascii="Optima" w:hAnsi="Optima"/>
          <w:sz w:val="22"/>
          <w:szCs w:val="22"/>
        </w:rPr>
        <w:t>“</w:t>
      </w:r>
      <w:r w:rsidR="001B70C2" w:rsidRPr="004149B1">
        <w:rPr>
          <w:rFonts w:ascii="Optima" w:hAnsi="Optima"/>
          <w:sz w:val="22"/>
          <w:szCs w:val="22"/>
        </w:rPr>
        <w:t xml:space="preserve">“Awful gladness”: The dual political </w:t>
      </w:r>
      <w:proofErr w:type="spellStart"/>
      <w:r w:rsidR="001B70C2" w:rsidRPr="004149B1">
        <w:rPr>
          <w:rFonts w:ascii="Optima" w:hAnsi="Optima"/>
          <w:sz w:val="22"/>
          <w:szCs w:val="22"/>
        </w:rPr>
        <w:t>rhetorics</w:t>
      </w:r>
      <w:proofErr w:type="spellEnd"/>
      <w:r w:rsidR="001B70C2" w:rsidRPr="004149B1">
        <w:rPr>
          <w:rFonts w:ascii="Optima" w:hAnsi="Optima"/>
          <w:sz w:val="22"/>
          <w:szCs w:val="22"/>
        </w:rPr>
        <w:t xml:space="preserve"> of Du </w:t>
      </w:r>
      <w:proofErr w:type="spellStart"/>
      <w:r w:rsidR="001B70C2" w:rsidRPr="004149B1">
        <w:rPr>
          <w:rFonts w:ascii="Optima" w:hAnsi="Optima"/>
          <w:sz w:val="22"/>
          <w:szCs w:val="22"/>
        </w:rPr>
        <w:t>Bois’</w:t>
      </w:r>
      <w:proofErr w:type="spellEnd"/>
      <w:r w:rsidR="001B70C2" w:rsidRPr="004149B1">
        <w:rPr>
          <w:rFonts w:ascii="Optima" w:hAnsi="Optima"/>
          <w:sz w:val="22"/>
          <w:szCs w:val="22"/>
        </w:rPr>
        <w:t xml:space="preserve"> “Of </w:t>
      </w:r>
      <w:r w:rsidRPr="004149B1">
        <w:rPr>
          <w:rFonts w:ascii="Optima" w:hAnsi="Optima"/>
          <w:sz w:val="22"/>
          <w:szCs w:val="22"/>
        </w:rPr>
        <w:t>the Passing of the First-Born</w:t>
      </w:r>
      <w:proofErr w:type="gramStart"/>
      <w:r w:rsidRPr="004149B1">
        <w:rPr>
          <w:rFonts w:ascii="Optima" w:hAnsi="Optima"/>
          <w:sz w:val="22"/>
          <w:szCs w:val="22"/>
        </w:rPr>
        <w:t>.”“</w:t>
      </w:r>
      <w:proofErr w:type="gramEnd"/>
      <w:r w:rsidRPr="004149B1">
        <w:rPr>
          <w:rFonts w:ascii="Optima" w:hAnsi="Optima"/>
          <w:sz w:val="22"/>
          <w:szCs w:val="22"/>
        </w:rPr>
        <w:t xml:space="preserve"> </w:t>
      </w:r>
      <w:r w:rsidR="001B70C2" w:rsidRPr="004149B1">
        <w:rPr>
          <w:rFonts w:ascii="Optima" w:hAnsi="Optima"/>
          <w:i/>
          <w:sz w:val="22"/>
          <w:szCs w:val="22"/>
        </w:rPr>
        <w:t>Political Theory</w:t>
      </w:r>
      <w:r w:rsidR="001B70C2" w:rsidRPr="004149B1">
        <w:rPr>
          <w:rFonts w:ascii="Optima" w:hAnsi="Optima"/>
          <w:sz w:val="22"/>
          <w:szCs w:val="22"/>
        </w:rPr>
        <w:t xml:space="preserve">, </w:t>
      </w:r>
      <w:r w:rsidR="00C70E2F" w:rsidRPr="004149B1">
        <w:rPr>
          <w:rFonts w:ascii="Optima" w:hAnsi="Optima"/>
          <w:sz w:val="22"/>
          <w:szCs w:val="22"/>
        </w:rPr>
        <w:t>Volume: 47 issue: 1</w:t>
      </w:r>
      <w:r w:rsidR="00D26212" w:rsidRPr="004149B1">
        <w:rPr>
          <w:rFonts w:ascii="Optima" w:hAnsi="Optima"/>
          <w:sz w:val="22"/>
          <w:szCs w:val="22"/>
        </w:rPr>
        <w:t xml:space="preserve"> (2019)</w:t>
      </w:r>
      <w:r w:rsidR="00C70E2F" w:rsidRPr="004149B1">
        <w:rPr>
          <w:rFonts w:ascii="Optima" w:hAnsi="Optima"/>
          <w:sz w:val="22"/>
          <w:szCs w:val="22"/>
        </w:rPr>
        <w:t>, 32-56</w:t>
      </w:r>
      <w:r w:rsidR="00AD695B" w:rsidRPr="004149B1">
        <w:rPr>
          <w:rFonts w:ascii="Optima" w:hAnsi="Optima"/>
          <w:sz w:val="22"/>
          <w:szCs w:val="22"/>
        </w:rPr>
        <w:t>.</w:t>
      </w:r>
      <w:r w:rsidR="00BB3A2F">
        <w:rPr>
          <w:rFonts w:ascii="Optima" w:hAnsi="Optima"/>
          <w:sz w:val="22"/>
          <w:szCs w:val="22"/>
        </w:rPr>
        <w:t xml:space="preserve"> [P]</w:t>
      </w:r>
    </w:p>
    <w:p w14:paraId="032752CE" w14:textId="77777777" w:rsidR="00734A55" w:rsidRPr="004149B1" w:rsidRDefault="00734A55" w:rsidP="003549E1">
      <w:pPr>
        <w:rPr>
          <w:rFonts w:ascii="Optima" w:hAnsi="Optima"/>
          <w:sz w:val="22"/>
          <w:szCs w:val="22"/>
        </w:rPr>
      </w:pPr>
    </w:p>
    <w:p w14:paraId="19E637AC" w14:textId="68B28AD6" w:rsidR="00AF55AD" w:rsidRPr="004149B1" w:rsidRDefault="00523F27" w:rsidP="00AF55AD">
      <w:pPr>
        <w:rPr>
          <w:rFonts w:ascii="Optima" w:hAnsi="Optima"/>
          <w:sz w:val="22"/>
          <w:szCs w:val="22"/>
        </w:rPr>
      </w:pPr>
      <w:r w:rsidRPr="004149B1">
        <w:rPr>
          <w:rFonts w:ascii="Optima" w:hAnsi="Optima"/>
          <w:sz w:val="22"/>
          <w:szCs w:val="22"/>
        </w:rPr>
        <w:t>“</w:t>
      </w:r>
      <w:r w:rsidR="001B70C2" w:rsidRPr="004149B1">
        <w:rPr>
          <w:rFonts w:ascii="Optima" w:hAnsi="Optima"/>
          <w:sz w:val="22"/>
          <w:szCs w:val="22"/>
        </w:rPr>
        <w:t>Minor perambulations: Anarchist women ancestors and the horizons of humanity,</w:t>
      </w:r>
      <w:r w:rsidRPr="004149B1">
        <w:rPr>
          <w:rFonts w:ascii="Optima" w:hAnsi="Optima"/>
          <w:sz w:val="22"/>
          <w:szCs w:val="22"/>
        </w:rPr>
        <w:t>”</w:t>
      </w:r>
      <w:r w:rsidR="001B70C2" w:rsidRPr="004149B1">
        <w:rPr>
          <w:rFonts w:ascii="Optima" w:hAnsi="Optima"/>
          <w:sz w:val="22"/>
          <w:szCs w:val="22"/>
        </w:rPr>
        <w:t xml:space="preserve"> </w:t>
      </w:r>
      <w:r w:rsidR="001B70C2" w:rsidRPr="004149B1">
        <w:rPr>
          <w:rFonts w:ascii="Optima" w:hAnsi="Optima"/>
          <w:i/>
          <w:sz w:val="22"/>
          <w:szCs w:val="22"/>
        </w:rPr>
        <w:t>Political Research Quarterly</w:t>
      </w:r>
      <w:r w:rsidR="00AF55AD" w:rsidRPr="004149B1">
        <w:rPr>
          <w:rFonts w:ascii="Optima" w:hAnsi="Optima"/>
          <w:sz w:val="22"/>
          <w:szCs w:val="22"/>
        </w:rPr>
        <w:t>, Volume 70, Number 4 (2017), 728–734.</w:t>
      </w:r>
      <w:r w:rsidR="00AF55AD" w:rsidRPr="004149B1">
        <w:rPr>
          <w:rFonts w:ascii="MS Mincho" w:eastAsia="MS Mincho" w:hAnsi="MS Mincho" w:cs="MS Mincho" w:hint="eastAsia"/>
          <w:sz w:val="22"/>
          <w:szCs w:val="22"/>
        </w:rPr>
        <w:t> </w:t>
      </w:r>
      <w:r w:rsidR="00726377" w:rsidRPr="00F470DF">
        <w:rPr>
          <w:rFonts w:ascii="Optima" w:eastAsia="MS Mincho" w:hAnsi="Optima" w:cs="MS Mincho"/>
          <w:sz w:val="22"/>
          <w:szCs w:val="22"/>
        </w:rPr>
        <w:t>[P]</w:t>
      </w:r>
    </w:p>
    <w:p w14:paraId="74759124" w14:textId="77777777" w:rsidR="001B70C2" w:rsidRPr="004149B1" w:rsidRDefault="001B70C2" w:rsidP="003549E1">
      <w:pPr>
        <w:rPr>
          <w:rFonts w:ascii="Optima" w:hAnsi="Optima"/>
          <w:sz w:val="22"/>
          <w:szCs w:val="22"/>
        </w:rPr>
      </w:pPr>
    </w:p>
    <w:p w14:paraId="4E166EE5" w14:textId="7B67BCC7" w:rsidR="009A40F8" w:rsidRPr="004149B1" w:rsidRDefault="00523F27" w:rsidP="003549E1">
      <w:pPr>
        <w:rPr>
          <w:rFonts w:ascii="Optima" w:hAnsi="Optima"/>
          <w:sz w:val="22"/>
          <w:szCs w:val="22"/>
        </w:rPr>
      </w:pPr>
      <w:r w:rsidRPr="004149B1">
        <w:rPr>
          <w:rFonts w:ascii="Optima" w:hAnsi="Optima"/>
          <w:sz w:val="22"/>
          <w:szCs w:val="22"/>
        </w:rPr>
        <w:t>“</w:t>
      </w:r>
      <w:r w:rsidR="00AF55AD" w:rsidRPr="004149B1">
        <w:rPr>
          <w:rFonts w:ascii="Optima" w:hAnsi="Optima"/>
          <w:sz w:val="22"/>
          <w:szCs w:val="22"/>
        </w:rPr>
        <w:t>Maternal Generativity in the Afterlife of Slavery,</w:t>
      </w:r>
      <w:r w:rsidRPr="004149B1">
        <w:rPr>
          <w:rFonts w:ascii="Optima" w:hAnsi="Optima"/>
          <w:sz w:val="22"/>
          <w:szCs w:val="22"/>
        </w:rPr>
        <w:t>”</w:t>
      </w:r>
      <w:r w:rsidR="00AF55AD" w:rsidRPr="004149B1">
        <w:rPr>
          <w:rFonts w:ascii="Optima" w:hAnsi="Optima"/>
          <w:sz w:val="22"/>
          <w:szCs w:val="22"/>
        </w:rPr>
        <w:t xml:space="preserve"> </w:t>
      </w:r>
      <w:r w:rsidR="00C70E2F" w:rsidRPr="004149B1">
        <w:rPr>
          <w:rFonts w:ascii="Optima" w:hAnsi="Optima"/>
          <w:sz w:val="22"/>
          <w:szCs w:val="22"/>
        </w:rPr>
        <w:t xml:space="preserve">contribution to </w:t>
      </w:r>
      <w:r w:rsidR="009A40F8" w:rsidRPr="009A40F8">
        <w:rPr>
          <w:rFonts w:ascii="Optima" w:hAnsi="Optima"/>
          <w:sz w:val="22"/>
          <w:szCs w:val="22"/>
        </w:rPr>
        <w:t xml:space="preserve">Gordon, Lewis R.; Menzel, Annie; Shulman, George &amp; </w:t>
      </w:r>
      <w:proofErr w:type="spellStart"/>
      <w:r w:rsidR="009A40F8" w:rsidRPr="009A40F8">
        <w:rPr>
          <w:rFonts w:ascii="Optima" w:hAnsi="Optima"/>
          <w:sz w:val="22"/>
          <w:szCs w:val="22"/>
        </w:rPr>
        <w:t>Syedullah</w:t>
      </w:r>
      <w:proofErr w:type="spellEnd"/>
      <w:r w:rsidR="009A40F8" w:rsidRPr="009A40F8">
        <w:rPr>
          <w:rFonts w:ascii="Optima" w:hAnsi="Optima"/>
          <w:sz w:val="22"/>
          <w:szCs w:val="22"/>
        </w:rPr>
        <w:t>, Jasmine (2018). Afro pessimism. Contemporary Political Theory 17 (1):105-137.</w:t>
      </w:r>
    </w:p>
    <w:p w14:paraId="26E0CFCF" w14:textId="77777777" w:rsidR="00AF55AD" w:rsidRPr="004149B1" w:rsidRDefault="00AF55AD" w:rsidP="003549E1">
      <w:pPr>
        <w:rPr>
          <w:rFonts w:ascii="Optima" w:hAnsi="Optima"/>
          <w:sz w:val="22"/>
          <w:szCs w:val="22"/>
        </w:rPr>
      </w:pPr>
    </w:p>
    <w:p w14:paraId="7C7537DA" w14:textId="64BB6321" w:rsidR="00484D95" w:rsidRPr="004149B1" w:rsidRDefault="00523F27" w:rsidP="003549E1">
      <w:pPr>
        <w:rPr>
          <w:rFonts w:ascii="Optima" w:hAnsi="Optima"/>
          <w:sz w:val="22"/>
          <w:szCs w:val="22"/>
        </w:rPr>
      </w:pPr>
      <w:r w:rsidRPr="004149B1">
        <w:rPr>
          <w:rFonts w:ascii="Optima" w:hAnsi="Optima"/>
          <w:sz w:val="22"/>
          <w:szCs w:val="22"/>
        </w:rPr>
        <w:t>“</w:t>
      </w:r>
      <w:r w:rsidR="0062464E" w:rsidRPr="004149B1">
        <w:rPr>
          <w:rFonts w:ascii="Optima" w:hAnsi="Optima"/>
          <w:sz w:val="22"/>
          <w:szCs w:val="22"/>
        </w:rPr>
        <w:t xml:space="preserve">Birthright Citizenship and the Racial Contract: The United States’ </w:t>
      </w:r>
      <w:r w:rsidR="0062464E" w:rsidRPr="004149B1">
        <w:rPr>
          <w:rFonts w:ascii="Optima" w:hAnsi="Optima"/>
          <w:i/>
          <w:sz w:val="22"/>
          <w:szCs w:val="22"/>
        </w:rPr>
        <w:t>Jus Soli</w:t>
      </w:r>
      <w:r w:rsidR="0062464E" w:rsidRPr="004149B1">
        <w:rPr>
          <w:rFonts w:ascii="Optima" w:hAnsi="Optima"/>
          <w:sz w:val="22"/>
          <w:szCs w:val="22"/>
        </w:rPr>
        <w:t xml:space="preserve"> Rule against the Global Regime of Citizenship.</w:t>
      </w:r>
      <w:r w:rsidRPr="004149B1">
        <w:rPr>
          <w:rFonts w:ascii="Optima" w:hAnsi="Optima"/>
          <w:sz w:val="22"/>
          <w:szCs w:val="22"/>
        </w:rPr>
        <w:t>”</w:t>
      </w:r>
      <w:r w:rsidR="0062464E" w:rsidRPr="004149B1">
        <w:rPr>
          <w:rFonts w:ascii="Optima" w:hAnsi="Optima"/>
          <w:sz w:val="22"/>
          <w:szCs w:val="22"/>
        </w:rPr>
        <w:t xml:space="preserve"> </w:t>
      </w:r>
      <w:r w:rsidR="0062464E" w:rsidRPr="004149B1">
        <w:rPr>
          <w:rFonts w:ascii="Optima" w:hAnsi="Optima"/>
          <w:i/>
          <w:sz w:val="22"/>
          <w:szCs w:val="22"/>
        </w:rPr>
        <w:t xml:space="preserve">Du </w:t>
      </w:r>
      <w:proofErr w:type="spellStart"/>
      <w:r w:rsidR="0062464E" w:rsidRPr="004149B1">
        <w:rPr>
          <w:rFonts w:ascii="Optima" w:hAnsi="Optima"/>
          <w:i/>
          <w:sz w:val="22"/>
          <w:szCs w:val="22"/>
        </w:rPr>
        <w:t>Bois</w:t>
      </w:r>
      <w:proofErr w:type="spellEnd"/>
      <w:r w:rsidR="0062464E" w:rsidRPr="004149B1">
        <w:rPr>
          <w:rFonts w:ascii="Optima" w:hAnsi="Optima"/>
          <w:i/>
          <w:sz w:val="22"/>
          <w:szCs w:val="22"/>
        </w:rPr>
        <w:t xml:space="preserve"> Review</w:t>
      </w:r>
      <w:r w:rsidR="00FF1BD2" w:rsidRPr="004149B1">
        <w:rPr>
          <w:rFonts w:ascii="Optima" w:hAnsi="Optima"/>
          <w:sz w:val="22"/>
          <w:szCs w:val="22"/>
        </w:rPr>
        <w:t xml:space="preserve">, </w:t>
      </w:r>
      <w:r w:rsidR="007C2990" w:rsidRPr="004149B1">
        <w:rPr>
          <w:rFonts w:ascii="Optima" w:hAnsi="Optima"/>
          <w:sz w:val="22"/>
          <w:szCs w:val="22"/>
        </w:rPr>
        <w:t xml:space="preserve">Volume 10, Number </w:t>
      </w:r>
      <w:r w:rsidR="00FF1BD2" w:rsidRPr="004149B1">
        <w:rPr>
          <w:rFonts w:ascii="Optima" w:hAnsi="Optima"/>
          <w:sz w:val="22"/>
          <w:szCs w:val="22"/>
        </w:rPr>
        <w:t>1</w:t>
      </w:r>
      <w:r w:rsidR="0090188A" w:rsidRPr="004149B1">
        <w:rPr>
          <w:rFonts w:ascii="Optima" w:hAnsi="Optima"/>
          <w:sz w:val="22"/>
          <w:szCs w:val="22"/>
        </w:rPr>
        <w:t xml:space="preserve"> (2013)</w:t>
      </w:r>
      <w:r w:rsidR="00FF1BD2" w:rsidRPr="004149B1">
        <w:rPr>
          <w:rFonts w:ascii="Optima" w:hAnsi="Optima"/>
          <w:sz w:val="22"/>
          <w:szCs w:val="22"/>
        </w:rPr>
        <w:t>, 29-58</w:t>
      </w:r>
      <w:r w:rsidR="0090188A" w:rsidRPr="004149B1">
        <w:rPr>
          <w:rFonts w:ascii="Optima" w:hAnsi="Optima"/>
          <w:sz w:val="22"/>
          <w:szCs w:val="22"/>
        </w:rPr>
        <w:t>.</w:t>
      </w:r>
      <w:r w:rsidR="00BB3A2F">
        <w:rPr>
          <w:rFonts w:ascii="Optima" w:hAnsi="Optima"/>
          <w:sz w:val="22"/>
          <w:szCs w:val="22"/>
        </w:rPr>
        <w:t xml:space="preserve"> [P]</w:t>
      </w:r>
    </w:p>
    <w:p w14:paraId="6089B983" w14:textId="77777777" w:rsidR="004149B1" w:rsidRPr="004149B1" w:rsidRDefault="004149B1" w:rsidP="004149B1">
      <w:pPr>
        <w:rPr>
          <w:rFonts w:ascii="Optima" w:hAnsi="Optima"/>
          <w:sz w:val="22"/>
          <w:szCs w:val="22"/>
        </w:rPr>
      </w:pPr>
    </w:p>
    <w:p w14:paraId="0C6C0537" w14:textId="04848D58" w:rsidR="004149B1" w:rsidRDefault="004149B1" w:rsidP="004149B1">
      <w:pPr>
        <w:rPr>
          <w:rFonts w:ascii="Optima" w:hAnsi="Optima"/>
          <w:sz w:val="22"/>
          <w:szCs w:val="22"/>
        </w:rPr>
      </w:pPr>
      <w:r w:rsidRPr="004149B1">
        <w:rPr>
          <w:rFonts w:ascii="Optima" w:hAnsi="Optima"/>
          <w:sz w:val="22"/>
          <w:szCs w:val="22"/>
        </w:rPr>
        <w:t>“Generations of White Women’s Violence Stop Here: On Watching the Amy Cooper Video with my 5-Year-Old Daughter,”</w:t>
      </w:r>
      <w:r w:rsidRPr="004149B1">
        <w:rPr>
          <w:rFonts w:ascii="Optima" w:hAnsi="Optima"/>
          <w:i/>
          <w:sz w:val="22"/>
          <w:szCs w:val="22"/>
        </w:rPr>
        <w:t xml:space="preserve"> The Feminist Wire</w:t>
      </w:r>
      <w:r>
        <w:rPr>
          <w:rFonts w:ascii="Optima" w:hAnsi="Optima"/>
          <w:sz w:val="22"/>
          <w:szCs w:val="22"/>
        </w:rPr>
        <w:t xml:space="preserve">, </w:t>
      </w:r>
      <w:r w:rsidRPr="004149B1">
        <w:rPr>
          <w:rFonts w:ascii="Optima" w:hAnsi="Optima"/>
          <w:sz w:val="22"/>
          <w:szCs w:val="22"/>
        </w:rPr>
        <w:t>June 2020.</w:t>
      </w:r>
    </w:p>
    <w:p w14:paraId="4C312F72" w14:textId="51EC50D1" w:rsidR="004149B1" w:rsidRDefault="004149B1" w:rsidP="0062464E">
      <w:pPr>
        <w:rPr>
          <w:rFonts w:ascii="Optima" w:hAnsi="Optima"/>
          <w:sz w:val="22"/>
          <w:szCs w:val="22"/>
        </w:rPr>
      </w:pPr>
    </w:p>
    <w:p w14:paraId="71E53279" w14:textId="00F195E3" w:rsidR="00B20A19" w:rsidRPr="001A7D20" w:rsidRDefault="00B20A19" w:rsidP="0062464E">
      <w:pPr>
        <w:rPr>
          <w:rFonts w:ascii="Optima" w:hAnsi="Optima"/>
          <w:b/>
          <w:sz w:val="22"/>
          <w:szCs w:val="22"/>
        </w:rPr>
      </w:pPr>
      <w:r w:rsidRPr="001A7D20">
        <w:rPr>
          <w:rFonts w:ascii="Optima" w:hAnsi="Optima"/>
          <w:b/>
          <w:sz w:val="22"/>
          <w:szCs w:val="22"/>
        </w:rPr>
        <w:t>Collaboration</w:t>
      </w:r>
    </w:p>
    <w:p w14:paraId="4B107725" w14:textId="5D8D40DF" w:rsidR="00B20A19" w:rsidRPr="00B20A19" w:rsidRDefault="00B20A19" w:rsidP="00B20A19">
      <w:pPr>
        <w:rPr>
          <w:rFonts w:ascii="Optima" w:hAnsi="Optima"/>
          <w:sz w:val="22"/>
          <w:szCs w:val="22"/>
        </w:rPr>
      </w:pPr>
      <w:proofErr w:type="spellStart"/>
      <w:r>
        <w:rPr>
          <w:rFonts w:ascii="Optima" w:hAnsi="Optima"/>
          <w:sz w:val="22"/>
          <w:szCs w:val="22"/>
        </w:rPr>
        <w:lastRenderedPageBreak/>
        <w:t>spatula&amp;barcode</w:t>
      </w:r>
      <w:proofErr w:type="spellEnd"/>
      <w:r>
        <w:rPr>
          <w:rFonts w:ascii="Optima" w:hAnsi="Optima"/>
          <w:sz w:val="22"/>
          <w:szCs w:val="22"/>
        </w:rPr>
        <w:t>, “Come to the Table,” with C</w:t>
      </w:r>
      <w:r w:rsidRPr="00B20A19">
        <w:rPr>
          <w:rFonts w:ascii="Optima" w:hAnsi="Optima"/>
          <w:sz w:val="22"/>
          <w:szCs w:val="22"/>
        </w:rPr>
        <w:t xml:space="preserve">atherine </w:t>
      </w:r>
      <w:proofErr w:type="spellStart"/>
      <w:r w:rsidRPr="00B20A19">
        <w:rPr>
          <w:rFonts w:ascii="Optima" w:hAnsi="Optima"/>
          <w:sz w:val="22"/>
          <w:szCs w:val="22"/>
        </w:rPr>
        <w:t>Alcauskas</w:t>
      </w:r>
      <w:proofErr w:type="spellEnd"/>
      <w:r>
        <w:rPr>
          <w:rFonts w:ascii="Optima" w:hAnsi="Optima"/>
          <w:sz w:val="22"/>
          <w:szCs w:val="22"/>
        </w:rPr>
        <w:t>,</w:t>
      </w:r>
      <w:r w:rsidRPr="00B20A19">
        <w:rPr>
          <w:rFonts w:ascii="Optima" w:hAnsi="Optima"/>
          <w:sz w:val="22"/>
          <w:szCs w:val="22"/>
        </w:rPr>
        <w:t xml:space="preserve"> Anne Basting</w:t>
      </w:r>
      <w:r>
        <w:rPr>
          <w:rFonts w:ascii="Optima" w:hAnsi="Optima"/>
          <w:sz w:val="22"/>
          <w:szCs w:val="22"/>
        </w:rPr>
        <w:t>,</w:t>
      </w:r>
      <w:r w:rsidRPr="00B20A19">
        <w:rPr>
          <w:rFonts w:ascii="Optima" w:hAnsi="Optima"/>
          <w:sz w:val="22"/>
          <w:szCs w:val="22"/>
        </w:rPr>
        <w:t xml:space="preserve"> Laurie Beth Clark</w:t>
      </w:r>
      <w:r>
        <w:rPr>
          <w:rFonts w:ascii="Optima" w:hAnsi="Optima"/>
          <w:sz w:val="22"/>
          <w:szCs w:val="22"/>
        </w:rPr>
        <w:t>,</w:t>
      </w:r>
      <w:r w:rsidRPr="00B20A19">
        <w:rPr>
          <w:rFonts w:ascii="Optima" w:hAnsi="Optima"/>
          <w:sz w:val="22"/>
          <w:szCs w:val="22"/>
        </w:rPr>
        <w:t xml:space="preserve"> Christine </w:t>
      </w:r>
      <w:proofErr w:type="spellStart"/>
      <w:r w:rsidRPr="00B20A19">
        <w:rPr>
          <w:rFonts w:ascii="Optima" w:hAnsi="Optima"/>
          <w:sz w:val="22"/>
          <w:szCs w:val="22"/>
        </w:rPr>
        <w:t>Garlough</w:t>
      </w:r>
      <w:proofErr w:type="spellEnd"/>
      <w:r>
        <w:rPr>
          <w:rFonts w:ascii="Optima" w:hAnsi="Optima"/>
          <w:sz w:val="22"/>
          <w:szCs w:val="22"/>
        </w:rPr>
        <w:t>,</w:t>
      </w:r>
      <w:r w:rsidRPr="00B20A19">
        <w:rPr>
          <w:rFonts w:ascii="Optima" w:hAnsi="Optima"/>
          <w:sz w:val="22"/>
          <w:szCs w:val="22"/>
        </w:rPr>
        <w:t xml:space="preserve"> Annie Menzel</w:t>
      </w:r>
      <w:r>
        <w:rPr>
          <w:rFonts w:ascii="Optima" w:hAnsi="Optima"/>
          <w:sz w:val="22"/>
          <w:szCs w:val="22"/>
        </w:rPr>
        <w:t>,</w:t>
      </w:r>
      <w:r w:rsidRPr="00B20A19">
        <w:rPr>
          <w:rFonts w:ascii="Optima" w:hAnsi="Optima"/>
          <w:sz w:val="22"/>
          <w:szCs w:val="22"/>
        </w:rPr>
        <w:t xml:space="preserve"> James McMaster</w:t>
      </w:r>
      <w:r>
        <w:rPr>
          <w:rFonts w:ascii="Optima" w:hAnsi="Optima"/>
          <w:sz w:val="22"/>
          <w:szCs w:val="22"/>
        </w:rPr>
        <w:t>,</w:t>
      </w:r>
      <w:r w:rsidRPr="00B20A19">
        <w:rPr>
          <w:rFonts w:ascii="Optima" w:hAnsi="Optima"/>
          <w:sz w:val="22"/>
          <w:szCs w:val="22"/>
        </w:rPr>
        <w:t xml:space="preserve"> Darcy Padilla</w:t>
      </w:r>
      <w:r>
        <w:rPr>
          <w:rFonts w:ascii="Optima" w:hAnsi="Optima"/>
          <w:sz w:val="22"/>
          <w:szCs w:val="22"/>
        </w:rPr>
        <w:t xml:space="preserve">, </w:t>
      </w:r>
      <w:r w:rsidRPr="00B20A19">
        <w:rPr>
          <w:rFonts w:ascii="Optima" w:hAnsi="Optima"/>
          <w:sz w:val="22"/>
          <w:szCs w:val="22"/>
        </w:rPr>
        <w:t>Michael Peterson</w:t>
      </w:r>
      <w:r>
        <w:rPr>
          <w:rFonts w:ascii="Optima" w:hAnsi="Optima"/>
          <w:sz w:val="22"/>
          <w:szCs w:val="22"/>
        </w:rPr>
        <w:t>,</w:t>
      </w:r>
      <w:r w:rsidRPr="00B20A19">
        <w:rPr>
          <w:rFonts w:ascii="Optima" w:hAnsi="Optima"/>
          <w:sz w:val="22"/>
          <w:szCs w:val="22"/>
        </w:rPr>
        <w:t xml:space="preserve"> Adam </w:t>
      </w:r>
      <w:proofErr w:type="spellStart"/>
      <w:r w:rsidRPr="00B20A19">
        <w:rPr>
          <w:rFonts w:ascii="Optima" w:hAnsi="Optima"/>
          <w:sz w:val="22"/>
          <w:szCs w:val="22"/>
        </w:rPr>
        <w:t>Rindfleisch</w:t>
      </w:r>
      <w:proofErr w:type="spellEnd"/>
      <w:r>
        <w:rPr>
          <w:rFonts w:ascii="Optima" w:hAnsi="Optima"/>
          <w:sz w:val="22"/>
          <w:szCs w:val="22"/>
        </w:rPr>
        <w:t>, and</w:t>
      </w:r>
      <w:r w:rsidRPr="00B20A19">
        <w:rPr>
          <w:rFonts w:ascii="Optima" w:hAnsi="Optima"/>
          <w:sz w:val="22"/>
          <w:szCs w:val="22"/>
        </w:rPr>
        <w:t xml:space="preserve"> Rajni Shah</w:t>
      </w:r>
      <w:r>
        <w:rPr>
          <w:rFonts w:ascii="Optima" w:hAnsi="Optima"/>
          <w:sz w:val="22"/>
          <w:szCs w:val="22"/>
        </w:rPr>
        <w:t xml:space="preserve">, </w:t>
      </w:r>
      <w:r w:rsidRPr="00B20A19">
        <w:rPr>
          <w:rFonts w:ascii="Optima" w:hAnsi="Optima"/>
          <w:i/>
          <w:sz w:val="22"/>
          <w:szCs w:val="22"/>
        </w:rPr>
        <w:t>Performance Research</w:t>
      </w:r>
      <w:r>
        <w:rPr>
          <w:rFonts w:ascii="Optima" w:hAnsi="Optima"/>
          <w:i/>
          <w:sz w:val="22"/>
          <w:szCs w:val="22"/>
        </w:rPr>
        <w:t xml:space="preserve">, </w:t>
      </w:r>
      <w:r w:rsidR="00F470DF">
        <w:rPr>
          <w:rFonts w:ascii="Optima" w:hAnsi="Optima"/>
          <w:sz w:val="22"/>
          <w:szCs w:val="22"/>
        </w:rPr>
        <w:t>2023.</w:t>
      </w:r>
    </w:p>
    <w:p w14:paraId="74FE1575" w14:textId="77777777" w:rsidR="00B20A19" w:rsidRPr="004149B1" w:rsidRDefault="00B20A19" w:rsidP="0062464E">
      <w:pPr>
        <w:rPr>
          <w:rFonts w:ascii="Optima" w:hAnsi="Optima"/>
          <w:sz w:val="22"/>
          <w:szCs w:val="22"/>
        </w:rPr>
      </w:pPr>
    </w:p>
    <w:p w14:paraId="5EDF381E" w14:textId="316EACD1" w:rsidR="005F3E94" w:rsidRPr="001A7D20" w:rsidRDefault="005F3E94" w:rsidP="005F3E94">
      <w:pPr>
        <w:rPr>
          <w:rFonts w:ascii="Optima" w:hAnsi="Optima"/>
          <w:sz w:val="22"/>
          <w:szCs w:val="22"/>
        </w:rPr>
      </w:pPr>
      <w:r w:rsidRPr="001A7D20">
        <w:rPr>
          <w:rFonts w:ascii="Optima" w:hAnsi="Optima"/>
          <w:b/>
          <w:sz w:val="22"/>
          <w:szCs w:val="22"/>
        </w:rPr>
        <w:t xml:space="preserve">Book </w:t>
      </w:r>
      <w:r w:rsidR="00E473CD">
        <w:rPr>
          <w:rFonts w:ascii="Optima" w:hAnsi="Optima"/>
          <w:b/>
          <w:sz w:val="22"/>
          <w:szCs w:val="22"/>
        </w:rPr>
        <w:t>r</w:t>
      </w:r>
      <w:r w:rsidRPr="001A7D20">
        <w:rPr>
          <w:rFonts w:ascii="Optima" w:hAnsi="Optima"/>
          <w:b/>
          <w:sz w:val="22"/>
          <w:szCs w:val="22"/>
        </w:rPr>
        <w:t>eview</w:t>
      </w:r>
      <w:r w:rsidR="00572C02" w:rsidRPr="001A7D20">
        <w:rPr>
          <w:rFonts w:ascii="Optima" w:hAnsi="Optima"/>
          <w:b/>
          <w:sz w:val="22"/>
          <w:szCs w:val="22"/>
        </w:rPr>
        <w:t>s</w:t>
      </w:r>
      <w:r w:rsidR="00E473CD">
        <w:rPr>
          <w:rFonts w:ascii="Optima" w:hAnsi="Optima"/>
          <w:b/>
          <w:sz w:val="22"/>
          <w:szCs w:val="22"/>
        </w:rPr>
        <w:t xml:space="preserve"> and other critical </w:t>
      </w:r>
      <w:r w:rsidR="00175AD5">
        <w:rPr>
          <w:rFonts w:ascii="Optima" w:hAnsi="Optima"/>
          <w:b/>
          <w:sz w:val="22"/>
          <w:szCs w:val="22"/>
        </w:rPr>
        <w:t>reviews</w:t>
      </w:r>
    </w:p>
    <w:p w14:paraId="5E961D1C" w14:textId="77777777" w:rsidR="00175AD5" w:rsidRDefault="00175AD5" w:rsidP="005F3E94">
      <w:pPr>
        <w:rPr>
          <w:rFonts w:ascii="Optima" w:hAnsi="Optima"/>
          <w:sz w:val="22"/>
          <w:szCs w:val="22"/>
        </w:rPr>
      </w:pPr>
    </w:p>
    <w:p w14:paraId="24583C13" w14:textId="1278878E" w:rsidR="00534F44" w:rsidRDefault="00534F44" w:rsidP="005F3E94">
      <w:pPr>
        <w:rPr>
          <w:rFonts w:ascii="Optima" w:hAnsi="Optima"/>
          <w:sz w:val="22"/>
          <w:szCs w:val="22"/>
        </w:rPr>
      </w:pPr>
      <w:r w:rsidRPr="00534F44">
        <w:rPr>
          <w:rFonts w:ascii="Optima" w:hAnsi="Optima"/>
          <w:sz w:val="22"/>
          <w:szCs w:val="22"/>
        </w:rPr>
        <w:t xml:space="preserve">Invited letter to </w:t>
      </w:r>
      <w:r w:rsidRPr="00534F44">
        <w:rPr>
          <w:rFonts w:ascii="Optima" w:hAnsi="Optima"/>
          <w:i/>
          <w:sz w:val="22"/>
          <w:szCs w:val="22"/>
        </w:rPr>
        <w:t>Harper’s</w:t>
      </w:r>
      <w:r w:rsidRPr="00534F44">
        <w:rPr>
          <w:rFonts w:ascii="Optima" w:hAnsi="Optima"/>
          <w:sz w:val="22"/>
          <w:szCs w:val="22"/>
        </w:rPr>
        <w:t xml:space="preserve"> </w:t>
      </w:r>
      <w:r w:rsidR="001806AD">
        <w:rPr>
          <w:rFonts w:ascii="Optima" w:hAnsi="Optima"/>
          <w:sz w:val="22"/>
          <w:szCs w:val="22"/>
        </w:rPr>
        <w:t>on</w:t>
      </w:r>
      <w:r w:rsidRPr="00534F44">
        <w:rPr>
          <w:rFonts w:ascii="Optima" w:hAnsi="Optima"/>
          <w:sz w:val="22"/>
          <w:szCs w:val="22"/>
        </w:rPr>
        <w:t xml:space="preserve"> Charlotte Shane, “The Right Not to Be Pregnant” (October 2022). </w:t>
      </w:r>
      <w:r w:rsidRPr="00534F44">
        <w:rPr>
          <w:rFonts w:ascii="Optima" w:hAnsi="Optima"/>
          <w:i/>
          <w:sz w:val="22"/>
          <w:szCs w:val="22"/>
        </w:rPr>
        <w:t>Harper’s</w:t>
      </w:r>
      <w:r w:rsidRPr="00534F44">
        <w:rPr>
          <w:rFonts w:ascii="Optima" w:hAnsi="Optima"/>
          <w:sz w:val="22"/>
          <w:szCs w:val="22"/>
        </w:rPr>
        <w:t xml:space="preserve"> Letters, December 2022.</w:t>
      </w:r>
    </w:p>
    <w:p w14:paraId="34BCAC04" w14:textId="77777777" w:rsidR="00534F44" w:rsidRDefault="00534F44" w:rsidP="005F3E94">
      <w:pPr>
        <w:rPr>
          <w:rFonts w:ascii="Optima" w:hAnsi="Optima"/>
          <w:sz w:val="22"/>
          <w:szCs w:val="22"/>
        </w:rPr>
      </w:pPr>
    </w:p>
    <w:p w14:paraId="68CE5AB4" w14:textId="34F4FCC6" w:rsidR="00175AD5" w:rsidRDefault="00175AD5" w:rsidP="005F3E94">
      <w:pPr>
        <w:rPr>
          <w:rFonts w:ascii="Optima" w:hAnsi="Optima"/>
          <w:sz w:val="22"/>
          <w:szCs w:val="22"/>
        </w:rPr>
      </w:pPr>
      <w:r w:rsidRPr="004149B1">
        <w:rPr>
          <w:rFonts w:ascii="Optima" w:hAnsi="Optima"/>
          <w:sz w:val="22"/>
          <w:szCs w:val="22"/>
        </w:rPr>
        <w:t>“The Violence of the Natural” (2018)</w:t>
      </w:r>
      <w:r>
        <w:rPr>
          <w:rFonts w:ascii="Optima" w:hAnsi="Optima"/>
          <w:sz w:val="22"/>
          <w:szCs w:val="22"/>
        </w:rPr>
        <w:t>, on</w:t>
      </w:r>
      <w:r w:rsidRPr="004149B1">
        <w:rPr>
          <w:rFonts w:ascii="Optima" w:hAnsi="Optima"/>
          <w:sz w:val="22"/>
          <w:szCs w:val="22"/>
        </w:rPr>
        <w:t xml:space="preserve"> </w:t>
      </w:r>
      <w:r w:rsidRPr="004149B1">
        <w:rPr>
          <w:rFonts w:ascii="Optima" w:hAnsi="Optima"/>
          <w:i/>
          <w:sz w:val="22"/>
          <w:szCs w:val="22"/>
        </w:rPr>
        <w:t>Once and Future Feminist</w:t>
      </w:r>
      <w:r w:rsidRPr="004149B1">
        <w:rPr>
          <w:rFonts w:ascii="Optima" w:hAnsi="Optima"/>
          <w:sz w:val="22"/>
          <w:szCs w:val="22"/>
        </w:rPr>
        <w:t xml:space="preserve">, by </w:t>
      </w:r>
      <w:proofErr w:type="spellStart"/>
      <w:r w:rsidRPr="004149B1">
        <w:rPr>
          <w:rFonts w:ascii="Optima" w:hAnsi="Optima"/>
          <w:sz w:val="22"/>
          <w:szCs w:val="22"/>
        </w:rPr>
        <w:t>Merve</w:t>
      </w:r>
      <w:proofErr w:type="spellEnd"/>
      <w:r w:rsidRPr="004149B1">
        <w:rPr>
          <w:rFonts w:ascii="Optima" w:hAnsi="Optima"/>
          <w:sz w:val="22"/>
          <w:szCs w:val="22"/>
        </w:rPr>
        <w:t xml:space="preserve"> Emre. </w:t>
      </w:r>
      <w:r w:rsidRPr="004149B1">
        <w:rPr>
          <w:rFonts w:ascii="Optima" w:hAnsi="Optima"/>
          <w:i/>
          <w:sz w:val="22"/>
          <w:szCs w:val="22"/>
        </w:rPr>
        <w:t>Boston Review</w:t>
      </w:r>
      <w:r w:rsidRPr="004149B1">
        <w:rPr>
          <w:rFonts w:ascii="Optima" w:hAnsi="Optima"/>
          <w:sz w:val="22"/>
          <w:szCs w:val="22"/>
        </w:rPr>
        <w:t xml:space="preserve"> Forum</w:t>
      </w:r>
      <w:r w:rsidRPr="004149B1">
        <w:rPr>
          <w:rFonts w:ascii="Optima" w:hAnsi="Optima"/>
          <w:i/>
          <w:sz w:val="22"/>
          <w:szCs w:val="22"/>
        </w:rPr>
        <w:t xml:space="preserve"> </w:t>
      </w:r>
      <w:r w:rsidRPr="004149B1">
        <w:rPr>
          <w:rFonts w:ascii="Optima" w:hAnsi="Optima"/>
          <w:sz w:val="22"/>
          <w:szCs w:val="22"/>
        </w:rPr>
        <w:t>7</w:t>
      </w:r>
      <w:r w:rsidRPr="004149B1">
        <w:rPr>
          <w:rFonts w:ascii="Optima" w:hAnsi="Optima"/>
          <w:i/>
          <w:sz w:val="22"/>
          <w:szCs w:val="22"/>
        </w:rPr>
        <w:t xml:space="preserve"> </w:t>
      </w:r>
      <w:r w:rsidRPr="004149B1">
        <w:rPr>
          <w:rFonts w:ascii="Optima" w:hAnsi="Optima"/>
          <w:sz w:val="22"/>
          <w:szCs w:val="22"/>
        </w:rPr>
        <w:t>(43.3)</w:t>
      </w:r>
      <w:r>
        <w:rPr>
          <w:rFonts w:ascii="Optima" w:hAnsi="Optima"/>
          <w:sz w:val="22"/>
          <w:szCs w:val="22"/>
        </w:rPr>
        <w:t>.</w:t>
      </w:r>
    </w:p>
    <w:p w14:paraId="35BBFE30" w14:textId="77777777" w:rsidR="00175AD5" w:rsidRDefault="00175AD5" w:rsidP="005F3E94">
      <w:pPr>
        <w:rPr>
          <w:rFonts w:ascii="Optima" w:hAnsi="Optima"/>
          <w:sz w:val="22"/>
          <w:szCs w:val="22"/>
        </w:rPr>
      </w:pPr>
    </w:p>
    <w:p w14:paraId="78B1B90E" w14:textId="3FE7ABF0" w:rsidR="00572C02" w:rsidRPr="004149B1" w:rsidRDefault="00572C02" w:rsidP="005F3E94">
      <w:pPr>
        <w:rPr>
          <w:rFonts w:ascii="Optima" w:hAnsi="Optima"/>
          <w:sz w:val="22"/>
          <w:szCs w:val="22"/>
        </w:rPr>
      </w:pPr>
      <w:r w:rsidRPr="004149B1">
        <w:rPr>
          <w:rFonts w:ascii="Optima" w:hAnsi="Optima"/>
          <w:sz w:val="22"/>
          <w:szCs w:val="22"/>
        </w:rPr>
        <w:t xml:space="preserve">Review of </w:t>
      </w:r>
      <w:proofErr w:type="spellStart"/>
      <w:r w:rsidRPr="004149B1">
        <w:rPr>
          <w:rFonts w:ascii="Optima" w:hAnsi="Optima"/>
          <w:sz w:val="22"/>
          <w:szCs w:val="22"/>
        </w:rPr>
        <w:t>Shatema</w:t>
      </w:r>
      <w:proofErr w:type="spellEnd"/>
      <w:r w:rsidRPr="004149B1">
        <w:rPr>
          <w:rFonts w:ascii="Optima" w:hAnsi="Optima"/>
          <w:sz w:val="22"/>
          <w:szCs w:val="22"/>
        </w:rPr>
        <w:t xml:space="preserve"> </w:t>
      </w:r>
      <w:proofErr w:type="spellStart"/>
      <w:r w:rsidRPr="004149B1">
        <w:rPr>
          <w:rFonts w:ascii="Optima" w:hAnsi="Optima"/>
          <w:sz w:val="22"/>
          <w:szCs w:val="22"/>
        </w:rPr>
        <w:t>Threadcraft’s</w:t>
      </w:r>
      <w:proofErr w:type="spellEnd"/>
      <w:r w:rsidRPr="004149B1">
        <w:rPr>
          <w:rFonts w:ascii="Optima" w:hAnsi="Optima"/>
          <w:sz w:val="22"/>
          <w:szCs w:val="22"/>
        </w:rPr>
        <w:t xml:space="preserve"> </w:t>
      </w:r>
      <w:r w:rsidRPr="004149B1">
        <w:rPr>
          <w:rFonts w:ascii="Optima" w:hAnsi="Optima"/>
          <w:i/>
          <w:sz w:val="22"/>
          <w:szCs w:val="22"/>
        </w:rPr>
        <w:t>Intimate Justice</w:t>
      </w:r>
      <w:r w:rsidRPr="004149B1">
        <w:rPr>
          <w:rFonts w:ascii="Optima" w:hAnsi="Optima"/>
          <w:sz w:val="22"/>
          <w:szCs w:val="22"/>
        </w:rPr>
        <w:t xml:space="preserve"> (Oxford University Press, 2016). </w:t>
      </w:r>
      <w:r w:rsidRPr="004149B1">
        <w:rPr>
          <w:rFonts w:ascii="Optima" w:hAnsi="Optima"/>
          <w:i/>
          <w:sz w:val="22"/>
          <w:szCs w:val="22"/>
        </w:rPr>
        <w:t>Political Theory</w:t>
      </w:r>
      <w:r w:rsidRPr="004149B1">
        <w:rPr>
          <w:rFonts w:ascii="Optima" w:hAnsi="Optima"/>
          <w:sz w:val="22"/>
          <w:szCs w:val="22"/>
        </w:rPr>
        <w:t xml:space="preserve">, </w:t>
      </w:r>
      <w:r w:rsidR="00C21378" w:rsidRPr="004149B1">
        <w:rPr>
          <w:rFonts w:ascii="Optima" w:hAnsi="Optima"/>
          <w:sz w:val="22"/>
          <w:szCs w:val="22"/>
        </w:rPr>
        <w:t>December 2017 (Online First).</w:t>
      </w:r>
    </w:p>
    <w:p w14:paraId="551538A2" w14:textId="77777777" w:rsidR="00572C02" w:rsidRPr="004149B1" w:rsidRDefault="00572C02" w:rsidP="005F3E94">
      <w:pPr>
        <w:rPr>
          <w:rFonts w:ascii="Optima" w:hAnsi="Optima"/>
          <w:sz w:val="22"/>
          <w:szCs w:val="22"/>
        </w:rPr>
      </w:pPr>
    </w:p>
    <w:p w14:paraId="3478BAB4" w14:textId="77777777" w:rsidR="005F3E94" w:rsidRPr="004149B1" w:rsidRDefault="005F3E94" w:rsidP="005F3E94">
      <w:pPr>
        <w:rPr>
          <w:rFonts w:ascii="Optima" w:hAnsi="Optima"/>
          <w:sz w:val="22"/>
          <w:szCs w:val="22"/>
        </w:rPr>
      </w:pPr>
      <w:r w:rsidRPr="004149B1">
        <w:rPr>
          <w:rFonts w:ascii="Optima" w:hAnsi="Optima"/>
          <w:sz w:val="22"/>
          <w:szCs w:val="22"/>
        </w:rPr>
        <w:t xml:space="preserve">“And the Flesh Shall Set You Free: </w:t>
      </w:r>
      <w:proofErr w:type="spellStart"/>
      <w:r w:rsidRPr="004149B1">
        <w:rPr>
          <w:rFonts w:ascii="Optima" w:hAnsi="Optima"/>
          <w:sz w:val="22"/>
          <w:szCs w:val="22"/>
        </w:rPr>
        <w:t>Weheliye’s</w:t>
      </w:r>
      <w:proofErr w:type="spellEnd"/>
      <w:r w:rsidRPr="004149B1">
        <w:rPr>
          <w:rFonts w:ascii="Optima" w:hAnsi="Optima"/>
          <w:sz w:val="22"/>
          <w:szCs w:val="22"/>
        </w:rPr>
        <w:t xml:space="preserve"> </w:t>
      </w:r>
      <w:r w:rsidRPr="004149B1">
        <w:rPr>
          <w:rFonts w:ascii="Optima" w:hAnsi="Optima"/>
          <w:i/>
          <w:sz w:val="22"/>
          <w:szCs w:val="22"/>
        </w:rPr>
        <w:t xml:space="preserve">Habeas Viscus.” </w:t>
      </w:r>
      <w:r w:rsidRPr="004149B1">
        <w:rPr>
          <w:rFonts w:ascii="Optima" w:hAnsi="Optima"/>
          <w:sz w:val="22"/>
          <w:szCs w:val="22"/>
        </w:rPr>
        <w:t xml:space="preserve">Review of Alexander </w:t>
      </w:r>
      <w:proofErr w:type="spellStart"/>
      <w:r w:rsidRPr="004149B1">
        <w:rPr>
          <w:rFonts w:ascii="Optima" w:hAnsi="Optima"/>
          <w:sz w:val="22"/>
          <w:szCs w:val="22"/>
        </w:rPr>
        <w:t>Weheliye</w:t>
      </w:r>
      <w:proofErr w:type="spellEnd"/>
      <w:r w:rsidRPr="004149B1">
        <w:rPr>
          <w:rFonts w:ascii="Optima" w:hAnsi="Optima"/>
          <w:sz w:val="22"/>
          <w:szCs w:val="22"/>
        </w:rPr>
        <w:t xml:space="preserve">, </w:t>
      </w:r>
      <w:r w:rsidRPr="004149B1">
        <w:rPr>
          <w:rFonts w:ascii="Optima" w:hAnsi="Optima"/>
          <w:i/>
          <w:sz w:val="22"/>
          <w:szCs w:val="22"/>
        </w:rPr>
        <w:t>Habeas Viscus: Racializing Assemblages, Biopolitics, and Black Feminist Theories of the Human.</w:t>
      </w:r>
      <w:r w:rsidRPr="004149B1">
        <w:rPr>
          <w:rFonts w:ascii="Optima" w:hAnsi="Optima"/>
          <w:sz w:val="22"/>
          <w:szCs w:val="22"/>
        </w:rPr>
        <w:t xml:space="preserve"> Durham: Duke University Press, 2014. </w:t>
      </w:r>
      <w:r w:rsidRPr="004149B1">
        <w:rPr>
          <w:rFonts w:ascii="Optima" w:hAnsi="Optima"/>
          <w:i/>
          <w:sz w:val="22"/>
          <w:szCs w:val="22"/>
        </w:rPr>
        <w:t>Theory and Event</w:t>
      </w:r>
      <w:r w:rsidRPr="004149B1">
        <w:rPr>
          <w:rFonts w:ascii="Optima" w:hAnsi="Optima"/>
          <w:sz w:val="22"/>
          <w:szCs w:val="22"/>
        </w:rPr>
        <w:t xml:space="preserve"> 19:1, January 2016.</w:t>
      </w:r>
    </w:p>
    <w:p w14:paraId="22C446DC" w14:textId="77777777" w:rsidR="005F3E94" w:rsidRDefault="005F3E94" w:rsidP="0062464E">
      <w:pPr>
        <w:rPr>
          <w:rFonts w:ascii="Optima" w:hAnsi="Optima"/>
          <w:sz w:val="22"/>
          <w:szCs w:val="22"/>
        </w:rPr>
      </w:pPr>
    </w:p>
    <w:p w14:paraId="417BF167" w14:textId="77777777" w:rsidR="00175AD5" w:rsidRPr="004149B1" w:rsidRDefault="00175AD5" w:rsidP="0062464E">
      <w:pPr>
        <w:rPr>
          <w:rFonts w:ascii="Optima" w:hAnsi="Optima"/>
          <w:sz w:val="22"/>
          <w:szCs w:val="22"/>
        </w:rPr>
      </w:pPr>
    </w:p>
    <w:p w14:paraId="644153B3" w14:textId="01101345" w:rsidR="0006355E" w:rsidRPr="004149B1" w:rsidRDefault="00F70973" w:rsidP="0062464E">
      <w:pPr>
        <w:rPr>
          <w:rFonts w:ascii="Optima" w:hAnsi="Optima"/>
          <w:b/>
          <w:sz w:val="22"/>
          <w:szCs w:val="22"/>
        </w:rPr>
      </w:pPr>
      <w:r w:rsidRPr="00F70973">
        <w:rPr>
          <w:rFonts w:ascii="Optima" w:hAnsi="Optima"/>
          <w:b/>
          <w:sz w:val="22"/>
          <w:szCs w:val="22"/>
        </w:rPr>
        <w:t>Lectures and scholarly papers</w:t>
      </w:r>
    </w:p>
    <w:p w14:paraId="7C1F392B" w14:textId="77777777" w:rsidR="003336AD" w:rsidRDefault="003336AD" w:rsidP="003336AD">
      <w:pPr>
        <w:rPr>
          <w:rFonts w:ascii="Optima" w:hAnsi="Optima"/>
          <w:b/>
          <w:sz w:val="22"/>
          <w:szCs w:val="22"/>
        </w:rPr>
      </w:pPr>
    </w:p>
    <w:p w14:paraId="79785079" w14:textId="4E9D3BE8" w:rsidR="00950E96" w:rsidRDefault="00BC0D91" w:rsidP="0092761F">
      <w:pPr>
        <w:ind w:left="720" w:hanging="720"/>
        <w:rPr>
          <w:rFonts w:ascii="Optima" w:hAnsi="Optima"/>
          <w:bCs/>
          <w:sz w:val="22"/>
          <w:szCs w:val="22"/>
        </w:rPr>
      </w:pPr>
      <w:r w:rsidRPr="00BC0D91">
        <w:rPr>
          <w:rFonts w:ascii="Optima" w:hAnsi="Optima"/>
          <w:bCs/>
          <w:sz w:val="22"/>
          <w:szCs w:val="22"/>
        </w:rPr>
        <w:t>2023</w:t>
      </w:r>
      <w:r>
        <w:rPr>
          <w:rFonts w:ascii="Optima" w:hAnsi="Optima"/>
          <w:bCs/>
          <w:sz w:val="22"/>
          <w:szCs w:val="22"/>
        </w:rPr>
        <w:t xml:space="preserve"> </w:t>
      </w:r>
      <w:r w:rsidR="0092761F">
        <w:rPr>
          <w:rFonts w:ascii="Optima" w:hAnsi="Optima"/>
          <w:bCs/>
          <w:sz w:val="22"/>
          <w:szCs w:val="22"/>
        </w:rPr>
        <w:tab/>
      </w:r>
      <w:r w:rsidR="006E1644">
        <w:rPr>
          <w:rFonts w:ascii="Optima" w:hAnsi="Optima"/>
          <w:bCs/>
          <w:sz w:val="22"/>
          <w:szCs w:val="22"/>
        </w:rPr>
        <w:t>“</w:t>
      </w:r>
      <w:r w:rsidR="006E1644" w:rsidRPr="006E1644">
        <w:rPr>
          <w:rFonts w:ascii="Optima" w:hAnsi="Optima"/>
          <w:sz w:val="22"/>
          <w:szCs w:val="22"/>
        </w:rPr>
        <w:t>Why "Roe was Never Enough": Privacy as Racist, Colonial, Ableist, and Heteropatriarchal</w:t>
      </w:r>
      <w:r w:rsidR="006E1644">
        <w:rPr>
          <w:rFonts w:ascii="Optima" w:hAnsi="Optima"/>
          <w:sz w:val="22"/>
          <w:szCs w:val="22"/>
        </w:rPr>
        <w:t>.” National Women’s Studies Association</w:t>
      </w:r>
      <w:r w:rsidR="00A83AF8">
        <w:rPr>
          <w:rFonts w:ascii="Optima" w:hAnsi="Optima"/>
          <w:sz w:val="22"/>
          <w:szCs w:val="22"/>
        </w:rPr>
        <w:t>, Baltimore, MD, October 27.</w:t>
      </w:r>
    </w:p>
    <w:p w14:paraId="74969BDA" w14:textId="77777777" w:rsidR="00950E96" w:rsidRDefault="00950E96" w:rsidP="0092761F">
      <w:pPr>
        <w:ind w:left="720" w:hanging="720"/>
        <w:rPr>
          <w:rFonts w:ascii="Optima" w:hAnsi="Optima"/>
          <w:bCs/>
          <w:sz w:val="22"/>
          <w:szCs w:val="22"/>
        </w:rPr>
      </w:pPr>
    </w:p>
    <w:p w14:paraId="16EA2705" w14:textId="17B4225A" w:rsidR="003336AD" w:rsidRPr="00BC0D91" w:rsidRDefault="003336AD" w:rsidP="00950E96">
      <w:pPr>
        <w:ind w:left="720"/>
        <w:rPr>
          <w:rFonts w:ascii="Optima" w:hAnsi="Optima"/>
          <w:bCs/>
          <w:sz w:val="22"/>
          <w:szCs w:val="22"/>
        </w:rPr>
      </w:pPr>
      <w:r>
        <w:rPr>
          <w:rFonts w:ascii="Optima" w:hAnsi="Optima"/>
          <w:sz w:val="22"/>
          <w:szCs w:val="22"/>
        </w:rPr>
        <w:t>“The Problem with Privacy: Roots of Reproductive Racism” Reproductive Health and Justice Panel, UW-Madison School of Medicine and Public Health, April 11</w:t>
      </w:r>
      <w:r w:rsidR="00951C6D">
        <w:rPr>
          <w:rFonts w:ascii="Optima" w:hAnsi="Optima"/>
          <w:sz w:val="22"/>
          <w:szCs w:val="22"/>
        </w:rPr>
        <w:t>.</w:t>
      </w:r>
    </w:p>
    <w:p w14:paraId="2FE7BA51" w14:textId="77777777" w:rsidR="003336AD" w:rsidRDefault="003336AD" w:rsidP="003336AD">
      <w:pPr>
        <w:rPr>
          <w:rFonts w:ascii="Optima" w:hAnsi="Optima"/>
          <w:sz w:val="22"/>
          <w:szCs w:val="22"/>
        </w:rPr>
      </w:pPr>
    </w:p>
    <w:p w14:paraId="67E3848C" w14:textId="32E149B7" w:rsidR="003336AD" w:rsidRPr="004149B1" w:rsidRDefault="003336AD" w:rsidP="00EB3D1C">
      <w:pPr>
        <w:ind w:left="720"/>
        <w:rPr>
          <w:rFonts w:ascii="Optima" w:hAnsi="Optima"/>
          <w:sz w:val="22"/>
          <w:szCs w:val="22"/>
        </w:rPr>
      </w:pPr>
      <w:r>
        <w:rPr>
          <w:rFonts w:ascii="Optima" w:hAnsi="Optima"/>
          <w:sz w:val="22"/>
          <w:szCs w:val="22"/>
        </w:rPr>
        <w:t>“</w:t>
      </w:r>
      <w:r w:rsidRPr="004149B1">
        <w:rPr>
          <w:rFonts w:ascii="Optima" w:hAnsi="Optima"/>
          <w:sz w:val="22"/>
          <w:szCs w:val="22"/>
        </w:rPr>
        <w:t>Birthing Paradox: Dilemmas of Midwifery Care</w:t>
      </w:r>
      <w:r>
        <w:rPr>
          <w:rFonts w:ascii="Optima" w:hAnsi="Optima"/>
          <w:sz w:val="22"/>
          <w:szCs w:val="22"/>
        </w:rPr>
        <w:t>.”</w:t>
      </w:r>
      <w:r w:rsidRPr="004149B1">
        <w:rPr>
          <w:rFonts w:ascii="Optima" w:hAnsi="Optima"/>
          <w:sz w:val="22"/>
          <w:szCs w:val="22"/>
        </w:rPr>
        <w:t xml:space="preserve"> University of British Columbia-Okanagan</w:t>
      </w:r>
      <w:r>
        <w:rPr>
          <w:rFonts w:ascii="Optima" w:hAnsi="Optima"/>
          <w:sz w:val="22"/>
          <w:szCs w:val="22"/>
        </w:rPr>
        <w:t>,</w:t>
      </w:r>
      <w:r w:rsidRPr="004149B1">
        <w:rPr>
          <w:rFonts w:ascii="Optima" w:hAnsi="Optima"/>
          <w:sz w:val="22"/>
          <w:szCs w:val="22"/>
        </w:rPr>
        <w:t xml:space="preserve"> March 23.</w:t>
      </w:r>
    </w:p>
    <w:p w14:paraId="1E60E7DF" w14:textId="77777777" w:rsidR="003336AD" w:rsidRPr="004149B1" w:rsidRDefault="003336AD" w:rsidP="003336AD">
      <w:pPr>
        <w:rPr>
          <w:rFonts w:ascii="Optima" w:hAnsi="Optima"/>
          <w:sz w:val="22"/>
          <w:szCs w:val="22"/>
        </w:rPr>
      </w:pPr>
    </w:p>
    <w:p w14:paraId="06AC16E7" w14:textId="39A23EFE" w:rsidR="003336AD" w:rsidRPr="004149B1" w:rsidRDefault="00EB3D1C" w:rsidP="00EB3D1C">
      <w:pPr>
        <w:ind w:left="720" w:hanging="720"/>
        <w:rPr>
          <w:rFonts w:ascii="Optima" w:hAnsi="Optima"/>
          <w:sz w:val="22"/>
          <w:szCs w:val="22"/>
        </w:rPr>
      </w:pPr>
      <w:r>
        <w:rPr>
          <w:rFonts w:ascii="Optima" w:hAnsi="Optima"/>
          <w:sz w:val="22"/>
          <w:szCs w:val="22"/>
        </w:rPr>
        <w:t>2022</w:t>
      </w:r>
      <w:r>
        <w:rPr>
          <w:rFonts w:ascii="Optima" w:hAnsi="Optima"/>
          <w:sz w:val="22"/>
          <w:szCs w:val="22"/>
        </w:rPr>
        <w:tab/>
      </w:r>
      <w:r w:rsidR="003336AD">
        <w:rPr>
          <w:rFonts w:ascii="Optima" w:hAnsi="Optima"/>
          <w:sz w:val="22"/>
          <w:szCs w:val="22"/>
        </w:rPr>
        <w:t>“</w:t>
      </w:r>
      <w:r w:rsidR="003336AD" w:rsidRPr="004149B1">
        <w:rPr>
          <w:rFonts w:ascii="Optima" w:hAnsi="Optima"/>
          <w:sz w:val="22"/>
          <w:szCs w:val="22"/>
        </w:rPr>
        <w:t>Birthing Paradox: US Midwifery and White Settler Reproduction</w:t>
      </w:r>
      <w:r w:rsidR="003336AD">
        <w:rPr>
          <w:rFonts w:ascii="Optima" w:hAnsi="Optima"/>
          <w:sz w:val="22"/>
          <w:szCs w:val="22"/>
        </w:rPr>
        <w:t>,”</w:t>
      </w:r>
      <w:r w:rsidR="003336AD" w:rsidRPr="004149B1">
        <w:rPr>
          <w:rFonts w:ascii="Optima" w:hAnsi="Optima"/>
          <w:sz w:val="22"/>
          <w:szCs w:val="22"/>
        </w:rPr>
        <w:t xml:space="preserve"> Utah College of Midwives</w:t>
      </w:r>
      <w:r w:rsidR="003336AD">
        <w:rPr>
          <w:rFonts w:ascii="Optima" w:hAnsi="Optima"/>
          <w:sz w:val="22"/>
          <w:szCs w:val="22"/>
        </w:rPr>
        <w:t xml:space="preserve">, </w:t>
      </w:r>
      <w:r w:rsidR="003336AD" w:rsidRPr="004149B1">
        <w:rPr>
          <w:rFonts w:ascii="Optima" w:hAnsi="Optima"/>
          <w:sz w:val="22"/>
          <w:szCs w:val="22"/>
        </w:rPr>
        <w:t xml:space="preserve">July </w:t>
      </w:r>
      <w:r w:rsidR="003336AD">
        <w:rPr>
          <w:rFonts w:ascii="Optima" w:hAnsi="Optima"/>
          <w:sz w:val="22"/>
          <w:szCs w:val="22"/>
        </w:rPr>
        <w:t xml:space="preserve">28, </w:t>
      </w:r>
      <w:r w:rsidR="003336AD" w:rsidRPr="004149B1">
        <w:rPr>
          <w:rFonts w:ascii="Optima" w:hAnsi="Optima"/>
          <w:sz w:val="22"/>
          <w:szCs w:val="22"/>
        </w:rPr>
        <w:t>2022</w:t>
      </w:r>
      <w:r w:rsidR="003336AD">
        <w:rPr>
          <w:rFonts w:ascii="Optima" w:hAnsi="Optima"/>
          <w:sz w:val="22"/>
          <w:szCs w:val="22"/>
        </w:rPr>
        <w:t>.</w:t>
      </w:r>
    </w:p>
    <w:p w14:paraId="12F75AF0" w14:textId="77777777" w:rsidR="003336AD" w:rsidRDefault="003336AD" w:rsidP="003336AD">
      <w:pPr>
        <w:rPr>
          <w:rFonts w:ascii="Optima" w:hAnsi="Optima"/>
          <w:sz w:val="22"/>
          <w:szCs w:val="22"/>
        </w:rPr>
      </w:pPr>
    </w:p>
    <w:p w14:paraId="36685373" w14:textId="06493DA6" w:rsidR="003336AD" w:rsidRPr="004149B1" w:rsidRDefault="00667393" w:rsidP="00667393">
      <w:pPr>
        <w:ind w:left="720" w:hanging="720"/>
        <w:rPr>
          <w:rFonts w:ascii="Optima" w:hAnsi="Optima"/>
          <w:sz w:val="22"/>
          <w:szCs w:val="22"/>
        </w:rPr>
      </w:pPr>
      <w:r>
        <w:rPr>
          <w:rFonts w:ascii="Optima" w:hAnsi="Optima"/>
          <w:sz w:val="22"/>
          <w:szCs w:val="22"/>
        </w:rPr>
        <w:t>2021</w:t>
      </w:r>
      <w:r>
        <w:rPr>
          <w:rFonts w:ascii="Optima" w:hAnsi="Optima"/>
          <w:sz w:val="22"/>
          <w:szCs w:val="22"/>
        </w:rPr>
        <w:tab/>
      </w:r>
      <w:r w:rsidR="003336AD">
        <w:rPr>
          <w:rFonts w:ascii="Optima" w:hAnsi="Optima"/>
          <w:sz w:val="22"/>
          <w:szCs w:val="22"/>
        </w:rPr>
        <w:t>“</w:t>
      </w:r>
      <w:r w:rsidR="003336AD" w:rsidRPr="004149B1">
        <w:rPr>
          <w:rFonts w:ascii="Optima" w:hAnsi="Optima"/>
          <w:sz w:val="22"/>
          <w:szCs w:val="22"/>
        </w:rPr>
        <w:t>Fatal Deflection: Black Infant Mortality and the Biopolitics of Racial Innocence</w:t>
      </w:r>
      <w:r w:rsidR="003336AD">
        <w:rPr>
          <w:rFonts w:ascii="Optima" w:hAnsi="Optima"/>
          <w:sz w:val="22"/>
          <w:szCs w:val="22"/>
        </w:rPr>
        <w:t xml:space="preserve">.” </w:t>
      </w:r>
      <w:r w:rsidR="003336AD" w:rsidRPr="004149B1">
        <w:rPr>
          <w:rFonts w:ascii="Optima" w:hAnsi="Optima"/>
          <w:sz w:val="22"/>
          <w:szCs w:val="22"/>
        </w:rPr>
        <w:t>Marquette University</w:t>
      </w:r>
      <w:r w:rsidR="003336AD">
        <w:rPr>
          <w:rFonts w:ascii="Optima" w:hAnsi="Optima"/>
          <w:sz w:val="22"/>
          <w:szCs w:val="22"/>
        </w:rPr>
        <w:t>,</w:t>
      </w:r>
      <w:r w:rsidR="003336AD" w:rsidRPr="004149B1">
        <w:rPr>
          <w:rFonts w:ascii="Optima" w:hAnsi="Optima"/>
          <w:sz w:val="22"/>
          <w:szCs w:val="22"/>
        </w:rPr>
        <w:t xml:space="preserve"> Gender and Sexuality Studies Salon on Reproductive Injustice</w:t>
      </w:r>
      <w:r w:rsidR="003336AD">
        <w:rPr>
          <w:rFonts w:ascii="Optima" w:hAnsi="Optima"/>
          <w:sz w:val="22"/>
          <w:szCs w:val="22"/>
        </w:rPr>
        <w:t>, October 14</w:t>
      </w:r>
      <w:r>
        <w:rPr>
          <w:rFonts w:ascii="Optima" w:hAnsi="Optima"/>
          <w:sz w:val="22"/>
          <w:szCs w:val="22"/>
        </w:rPr>
        <w:t>.</w:t>
      </w:r>
    </w:p>
    <w:p w14:paraId="5B562756" w14:textId="77777777" w:rsidR="003336AD" w:rsidRDefault="003336AD" w:rsidP="003336AD">
      <w:pPr>
        <w:rPr>
          <w:rFonts w:ascii="Optima" w:hAnsi="Optima"/>
          <w:sz w:val="22"/>
          <w:szCs w:val="22"/>
        </w:rPr>
      </w:pPr>
    </w:p>
    <w:p w14:paraId="132FEFCD" w14:textId="737CBC43" w:rsidR="003336AD" w:rsidRDefault="003336AD" w:rsidP="00667393">
      <w:pPr>
        <w:ind w:left="720"/>
        <w:rPr>
          <w:rFonts w:ascii="Optima" w:hAnsi="Optima"/>
          <w:sz w:val="22"/>
          <w:szCs w:val="22"/>
        </w:rPr>
      </w:pPr>
      <w:r>
        <w:rPr>
          <w:rFonts w:ascii="Optima" w:hAnsi="Optima"/>
          <w:sz w:val="22"/>
          <w:szCs w:val="22"/>
        </w:rPr>
        <w:t>““</w:t>
      </w:r>
      <w:r w:rsidRPr="004149B1">
        <w:rPr>
          <w:rFonts w:ascii="Optima" w:hAnsi="Optima"/>
          <w:sz w:val="22"/>
          <w:szCs w:val="22"/>
        </w:rPr>
        <w:t>Structural Racism” Goes Mainstream: Racial Innocence and Reproductive Health Inequities</w:t>
      </w:r>
      <w:r>
        <w:rPr>
          <w:rFonts w:ascii="Optima" w:hAnsi="Optima"/>
          <w:sz w:val="22"/>
          <w:szCs w:val="22"/>
        </w:rPr>
        <w:t xml:space="preserve">,” UW-Madison </w:t>
      </w:r>
      <w:r w:rsidRPr="004149B1">
        <w:rPr>
          <w:rFonts w:ascii="Optima" w:hAnsi="Optima"/>
          <w:sz w:val="22"/>
          <w:szCs w:val="22"/>
        </w:rPr>
        <w:t>CRGW Colloquium</w:t>
      </w:r>
      <w:r>
        <w:rPr>
          <w:rFonts w:ascii="Optima" w:hAnsi="Optima"/>
          <w:sz w:val="22"/>
          <w:szCs w:val="22"/>
        </w:rPr>
        <w:t>,</w:t>
      </w:r>
      <w:r w:rsidRPr="004149B1">
        <w:rPr>
          <w:rFonts w:ascii="Optima" w:hAnsi="Optima"/>
          <w:sz w:val="22"/>
          <w:szCs w:val="22"/>
        </w:rPr>
        <w:t xml:space="preserve"> September 22</w:t>
      </w:r>
      <w:r w:rsidR="00667393">
        <w:rPr>
          <w:rFonts w:ascii="Optima" w:hAnsi="Optima"/>
          <w:sz w:val="22"/>
          <w:szCs w:val="22"/>
        </w:rPr>
        <w:t>.</w:t>
      </w:r>
    </w:p>
    <w:p w14:paraId="69CAD1F8" w14:textId="77777777" w:rsidR="007E6C01" w:rsidRDefault="007E6C01" w:rsidP="00667393">
      <w:pPr>
        <w:ind w:left="720"/>
        <w:rPr>
          <w:rFonts w:ascii="Optima" w:hAnsi="Optima"/>
          <w:sz w:val="22"/>
          <w:szCs w:val="22"/>
        </w:rPr>
      </w:pPr>
    </w:p>
    <w:p w14:paraId="27BCEB71" w14:textId="17DD44B1" w:rsidR="007E6C01" w:rsidRPr="007E6C01" w:rsidRDefault="007E6C01" w:rsidP="007E6C01">
      <w:pPr>
        <w:ind w:left="720"/>
        <w:rPr>
          <w:rFonts w:ascii="Optima" w:hAnsi="Optima"/>
          <w:bCs/>
          <w:sz w:val="22"/>
          <w:szCs w:val="22"/>
        </w:rPr>
      </w:pPr>
      <w:r>
        <w:rPr>
          <w:rFonts w:ascii="Optima" w:hAnsi="Optima"/>
          <w:bCs/>
          <w:sz w:val="22"/>
          <w:szCs w:val="22"/>
        </w:rPr>
        <w:t>“</w:t>
      </w:r>
      <w:r w:rsidRPr="006A11C5">
        <w:rPr>
          <w:rFonts w:ascii="Optima" w:hAnsi="Optima"/>
          <w:bCs/>
          <w:sz w:val="22"/>
          <w:szCs w:val="22"/>
        </w:rPr>
        <w:t>Structural Racism Goes Mainstream</w:t>
      </w:r>
      <w:r>
        <w:rPr>
          <w:rFonts w:ascii="Optima" w:hAnsi="Optima"/>
          <w:bCs/>
          <w:sz w:val="22"/>
          <w:szCs w:val="22"/>
        </w:rPr>
        <w:t>.” Relations of Care: Across and After Worlds, UW-Madison (virtual conference), May 14.</w:t>
      </w:r>
    </w:p>
    <w:p w14:paraId="310F51FB" w14:textId="77777777" w:rsidR="003336AD" w:rsidRDefault="003336AD" w:rsidP="003336AD">
      <w:pPr>
        <w:rPr>
          <w:rFonts w:ascii="Optima" w:hAnsi="Optima"/>
          <w:sz w:val="22"/>
          <w:szCs w:val="22"/>
          <w:lang w:val="en-CA"/>
        </w:rPr>
      </w:pPr>
    </w:p>
    <w:p w14:paraId="33C8E11A" w14:textId="70D34841" w:rsidR="003336AD" w:rsidRPr="004149B1" w:rsidRDefault="00667393" w:rsidP="00667393">
      <w:pPr>
        <w:ind w:left="720" w:hanging="720"/>
        <w:rPr>
          <w:rFonts w:ascii="Optima" w:hAnsi="Optima"/>
          <w:sz w:val="22"/>
          <w:szCs w:val="22"/>
          <w:lang w:val="en-CA"/>
        </w:rPr>
      </w:pPr>
      <w:r>
        <w:rPr>
          <w:rFonts w:ascii="Optima" w:hAnsi="Optima"/>
          <w:sz w:val="22"/>
          <w:szCs w:val="22"/>
          <w:lang w:val="en-CA"/>
        </w:rPr>
        <w:t>2020</w:t>
      </w:r>
      <w:r>
        <w:rPr>
          <w:rFonts w:ascii="Optima" w:hAnsi="Optima"/>
          <w:sz w:val="22"/>
          <w:szCs w:val="22"/>
          <w:lang w:val="en-CA"/>
        </w:rPr>
        <w:tab/>
      </w:r>
      <w:r w:rsidR="003336AD" w:rsidRPr="004149B1">
        <w:rPr>
          <w:rFonts w:ascii="Optima" w:hAnsi="Optima"/>
          <w:sz w:val="22"/>
          <w:szCs w:val="22"/>
          <w:lang w:val="en-CA"/>
        </w:rPr>
        <w:t>Birthing Paradox: Race, Colonization, and Radicalism in US Midwifery. University of Wisconsin Institute for Research in the Humanities, March 9</w:t>
      </w:r>
      <w:r>
        <w:rPr>
          <w:rFonts w:ascii="Optima" w:hAnsi="Optima"/>
          <w:sz w:val="22"/>
          <w:szCs w:val="22"/>
          <w:lang w:val="en-CA"/>
        </w:rPr>
        <w:t>.</w:t>
      </w:r>
    </w:p>
    <w:p w14:paraId="3C7070E5" w14:textId="77777777" w:rsidR="003336AD" w:rsidRPr="004149B1" w:rsidRDefault="003336AD" w:rsidP="003336AD">
      <w:pPr>
        <w:rPr>
          <w:rFonts w:ascii="Optima" w:hAnsi="Optima"/>
          <w:sz w:val="22"/>
          <w:szCs w:val="22"/>
          <w:lang w:val="en-CA"/>
        </w:rPr>
      </w:pPr>
    </w:p>
    <w:p w14:paraId="40A7E1D9" w14:textId="1BA25F05" w:rsidR="003336AD" w:rsidRPr="004149B1" w:rsidRDefault="00667393" w:rsidP="00667393">
      <w:pPr>
        <w:ind w:left="720" w:hanging="720"/>
        <w:rPr>
          <w:rFonts w:ascii="Optima" w:hAnsi="Optima"/>
          <w:sz w:val="22"/>
          <w:szCs w:val="22"/>
          <w:lang w:val="en-CA"/>
        </w:rPr>
      </w:pPr>
      <w:r>
        <w:rPr>
          <w:rFonts w:ascii="Optima" w:hAnsi="Optima"/>
          <w:sz w:val="22"/>
          <w:szCs w:val="22"/>
          <w:lang w:val="en-CA"/>
        </w:rPr>
        <w:lastRenderedPageBreak/>
        <w:t>2019</w:t>
      </w:r>
      <w:r>
        <w:rPr>
          <w:rFonts w:ascii="Optima" w:hAnsi="Optima"/>
          <w:sz w:val="22"/>
          <w:szCs w:val="22"/>
          <w:lang w:val="en-CA"/>
        </w:rPr>
        <w:tab/>
      </w:r>
      <w:r w:rsidR="003336AD">
        <w:rPr>
          <w:rFonts w:ascii="Optima" w:hAnsi="Optima"/>
          <w:sz w:val="22"/>
          <w:szCs w:val="22"/>
          <w:lang w:val="en-CA"/>
        </w:rPr>
        <w:t xml:space="preserve">“Gender and Whiteness at the Apocalypse: </w:t>
      </w:r>
      <w:r w:rsidR="003336AD" w:rsidRPr="004149B1">
        <w:rPr>
          <w:rFonts w:ascii="Optima" w:hAnsi="Optima"/>
          <w:sz w:val="22"/>
          <w:szCs w:val="22"/>
          <w:lang w:val="en-CA"/>
        </w:rPr>
        <w:t xml:space="preserve">Comments on </w:t>
      </w:r>
      <w:r w:rsidR="003336AD" w:rsidRPr="004149B1">
        <w:rPr>
          <w:rFonts w:ascii="Optima" w:hAnsi="Optima"/>
          <w:i/>
          <w:sz w:val="22"/>
          <w:szCs w:val="22"/>
          <w:lang w:val="en-CA"/>
        </w:rPr>
        <w:t>Mad Max</w:t>
      </w:r>
      <w:r w:rsidR="003336AD">
        <w:rPr>
          <w:rFonts w:ascii="Optima" w:hAnsi="Optima"/>
          <w:i/>
          <w:sz w:val="22"/>
          <w:szCs w:val="22"/>
          <w:lang w:val="en-CA"/>
        </w:rPr>
        <w:t>: Fury Road</w:t>
      </w:r>
      <w:r w:rsidR="003336AD" w:rsidRPr="004149B1">
        <w:rPr>
          <w:rFonts w:ascii="Optima" w:hAnsi="Optima"/>
          <w:i/>
          <w:sz w:val="22"/>
          <w:szCs w:val="22"/>
          <w:lang w:val="en-CA"/>
        </w:rPr>
        <w:t>.</w:t>
      </w:r>
      <w:r w:rsidR="003336AD">
        <w:rPr>
          <w:rFonts w:ascii="Optima" w:hAnsi="Optima"/>
          <w:i/>
          <w:sz w:val="22"/>
          <w:szCs w:val="22"/>
          <w:lang w:val="en-CA"/>
        </w:rPr>
        <w:t>”</w:t>
      </w:r>
      <w:r w:rsidR="003336AD" w:rsidRPr="004149B1">
        <w:rPr>
          <w:rFonts w:ascii="Optima" w:hAnsi="Optima"/>
          <w:i/>
          <w:sz w:val="22"/>
          <w:szCs w:val="22"/>
          <w:lang w:val="en-CA"/>
        </w:rPr>
        <w:t xml:space="preserve"> </w:t>
      </w:r>
      <w:r w:rsidR="003336AD" w:rsidRPr="004149B1">
        <w:rPr>
          <w:rFonts w:ascii="Optima" w:hAnsi="Optima"/>
          <w:sz w:val="22"/>
          <w:szCs w:val="22"/>
          <w:lang w:val="en-CA"/>
        </w:rPr>
        <w:t>Planetary Humanities Event</w:t>
      </w:r>
      <w:r w:rsidR="003336AD">
        <w:rPr>
          <w:rFonts w:ascii="Optima" w:hAnsi="Optima"/>
          <w:sz w:val="22"/>
          <w:szCs w:val="22"/>
          <w:lang w:val="en-CA"/>
        </w:rPr>
        <w:t xml:space="preserve">, </w:t>
      </w:r>
      <w:r w:rsidR="003336AD" w:rsidRPr="004149B1">
        <w:rPr>
          <w:rFonts w:ascii="Optima" w:hAnsi="Optima"/>
          <w:sz w:val="22"/>
          <w:szCs w:val="22"/>
          <w:lang w:val="en-CA"/>
        </w:rPr>
        <w:t>Marquee Theater, Madison, WI, October 29</w:t>
      </w:r>
      <w:r>
        <w:rPr>
          <w:rFonts w:ascii="Optima" w:hAnsi="Optima"/>
          <w:sz w:val="22"/>
          <w:szCs w:val="22"/>
          <w:lang w:val="en-CA"/>
        </w:rPr>
        <w:t>.</w:t>
      </w:r>
    </w:p>
    <w:p w14:paraId="039027D0" w14:textId="39E9873F" w:rsidR="003336AD" w:rsidRDefault="006910BF" w:rsidP="003336AD">
      <w:pPr>
        <w:rPr>
          <w:rFonts w:ascii="Optima" w:hAnsi="Optima"/>
          <w:sz w:val="22"/>
          <w:szCs w:val="22"/>
        </w:rPr>
      </w:pPr>
      <w:r>
        <w:rPr>
          <w:rFonts w:ascii="Optima" w:hAnsi="Optima"/>
          <w:sz w:val="22"/>
          <w:szCs w:val="22"/>
        </w:rPr>
        <w:tab/>
      </w:r>
    </w:p>
    <w:p w14:paraId="59130B76" w14:textId="4AE60A8B" w:rsidR="006910BF" w:rsidRDefault="006910BF" w:rsidP="006910BF">
      <w:pPr>
        <w:ind w:left="720"/>
        <w:rPr>
          <w:rFonts w:ascii="Optima" w:hAnsi="Optima"/>
          <w:sz w:val="22"/>
          <w:szCs w:val="22"/>
        </w:rPr>
      </w:pPr>
      <w:r>
        <w:rPr>
          <w:rFonts w:ascii="Optima" w:hAnsi="Optima"/>
          <w:sz w:val="22"/>
          <w:szCs w:val="22"/>
        </w:rPr>
        <w:t>“</w:t>
      </w:r>
      <w:r w:rsidRPr="004149B1">
        <w:rPr>
          <w:rFonts w:ascii="Optima" w:hAnsi="Optima"/>
          <w:sz w:val="22"/>
          <w:szCs w:val="22"/>
        </w:rPr>
        <w:t>Tempestuous Maternities: Race, Gender/Genre, and the Feminine in Silvia Wynter and Silvia Federici.</w:t>
      </w:r>
      <w:r>
        <w:rPr>
          <w:rFonts w:ascii="Optima" w:hAnsi="Optima"/>
          <w:sz w:val="22"/>
          <w:szCs w:val="22"/>
        </w:rPr>
        <w:t xml:space="preserve">” </w:t>
      </w:r>
      <w:r w:rsidRPr="004149B1">
        <w:rPr>
          <w:rFonts w:ascii="Optima" w:hAnsi="Optima"/>
          <w:sz w:val="22"/>
          <w:szCs w:val="22"/>
        </w:rPr>
        <w:t>American Political Science Association, Washington, D.C., August 30</w:t>
      </w:r>
      <w:r>
        <w:rPr>
          <w:rFonts w:ascii="Optima" w:hAnsi="Optima"/>
          <w:sz w:val="22"/>
          <w:szCs w:val="22"/>
        </w:rPr>
        <w:t>.</w:t>
      </w:r>
    </w:p>
    <w:p w14:paraId="1154B778" w14:textId="77777777" w:rsidR="006910BF" w:rsidRPr="004149B1" w:rsidRDefault="006910BF" w:rsidP="006910BF">
      <w:pPr>
        <w:ind w:left="720"/>
        <w:rPr>
          <w:rFonts w:ascii="Optima" w:hAnsi="Optima"/>
          <w:sz w:val="22"/>
          <w:szCs w:val="22"/>
        </w:rPr>
      </w:pPr>
    </w:p>
    <w:p w14:paraId="4C541234" w14:textId="66133A38" w:rsidR="003336AD" w:rsidRPr="004149B1" w:rsidRDefault="003336AD" w:rsidP="00667393">
      <w:pPr>
        <w:ind w:left="720"/>
        <w:rPr>
          <w:rFonts w:ascii="Optima" w:hAnsi="Optima"/>
          <w:sz w:val="22"/>
          <w:szCs w:val="22"/>
        </w:rPr>
      </w:pPr>
      <w:r>
        <w:rPr>
          <w:rFonts w:ascii="Optima" w:hAnsi="Optima"/>
          <w:sz w:val="22"/>
          <w:szCs w:val="22"/>
        </w:rPr>
        <w:t>“</w:t>
      </w:r>
      <w:r w:rsidRPr="004149B1">
        <w:rPr>
          <w:rFonts w:ascii="Optima" w:hAnsi="Optima"/>
          <w:sz w:val="22"/>
          <w:szCs w:val="22"/>
        </w:rPr>
        <w:t>Homebirth’s Borders: Gender, Colonialism, and US Midwifery.</w:t>
      </w:r>
      <w:r>
        <w:rPr>
          <w:rFonts w:ascii="Optima" w:hAnsi="Optima"/>
          <w:sz w:val="22"/>
          <w:szCs w:val="22"/>
        </w:rPr>
        <w:t>”</w:t>
      </w:r>
      <w:r w:rsidRPr="004149B1">
        <w:rPr>
          <w:rFonts w:ascii="Optima" w:hAnsi="Optima"/>
          <w:sz w:val="22"/>
          <w:szCs w:val="22"/>
        </w:rPr>
        <w:t xml:space="preserve">  Brown University Political Theory Colloquium, February 7</w:t>
      </w:r>
      <w:r w:rsidR="00667393">
        <w:rPr>
          <w:rFonts w:ascii="Optima" w:hAnsi="Optima"/>
          <w:sz w:val="22"/>
          <w:szCs w:val="22"/>
        </w:rPr>
        <w:t>.</w:t>
      </w:r>
    </w:p>
    <w:p w14:paraId="504B4535" w14:textId="77777777" w:rsidR="003336AD" w:rsidRPr="004149B1" w:rsidRDefault="003336AD" w:rsidP="003336AD">
      <w:pPr>
        <w:rPr>
          <w:rFonts w:ascii="Optima" w:hAnsi="Optima"/>
          <w:sz w:val="22"/>
          <w:szCs w:val="22"/>
        </w:rPr>
      </w:pPr>
    </w:p>
    <w:p w14:paraId="72AAE6CE" w14:textId="60FEB31D" w:rsidR="003336AD" w:rsidRDefault="00667393" w:rsidP="00667393">
      <w:pPr>
        <w:ind w:left="720" w:hanging="720"/>
        <w:rPr>
          <w:rFonts w:ascii="Optima" w:hAnsi="Optima"/>
          <w:sz w:val="22"/>
          <w:szCs w:val="22"/>
        </w:rPr>
      </w:pPr>
      <w:r>
        <w:rPr>
          <w:rFonts w:ascii="Optima" w:hAnsi="Optima"/>
          <w:sz w:val="22"/>
          <w:szCs w:val="22"/>
        </w:rPr>
        <w:t xml:space="preserve">2018 </w:t>
      </w:r>
      <w:r>
        <w:rPr>
          <w:rFonts w:ascii="Optima" w:hAnsi="Optima"/>
          <w:sz w:val="22"/>
          <w:szCs w:val="22"/>
        </w:rPr>
        <w:tab/>
      </w:r>
      <w:r w:rsidR="003336AD">
        <w:rPr>
          <w:rFonts w:ascii="Optima" w:hAnsi="Optima"/>
          <w:sz w:val="22"/>
          <w:szCs w:val="22"/>
        </w:rPr>
        <w:t>“</w:t>
      </w:r>
      <w:r w:rsidR="003336AD" w:rsidRPr="004149B1">
        <w:rPr>
          <w:rFonts w:ascii="Optima" w:hAnsi="Optima"/>
          <w:sz w:val="22"/>
          <w:szCs w:val="22"/>
        </w:rPr>
        <w:t>Doula Care as Justice Technology.</w:t>
      </w:r>
      <w:r w:rsidR="003336AD">
        <w:rPr>
          <w:rFonts w:ascii="Optima" w:hAnsi="Optima"/>
          <w:sz w:val="22"/>
          <w:szCs w:val="22"/>
        </w:rPr>
        <w:t>”</w:t>
      </w:r>
      <w:r w:rsidR="003336AD" w:rsidRPr="004149B1">
        <w:rPr>
          <w:rFonts w:ascii="Optima" w:hAnsi="Optima"/>
          <w:sz w:val="22"/>
          <w:szCs w:val="22"/>
        </w:rPr>
        <w:t xml:space="preserve"> Holtz Center for Science and Technology Studies, University of Wisconsin, October 25</w:t>
      </w:r>
      <w:r w:rsidR="006910BF">
        <w:rPr>
          <w:rFonts w:ascii="Optima" w:hAnsi="Optima"/>
          <w:sz w:val="22"/>
          <w:szCs w:val="22"/>
        </w:rPr>
        <w:t>.</w:t>
      </w:r>
    </w:p>
    <w:p w14:paraId="459FF3A4" w14:textId="77777777" w:rsidR="006910BF" w:rsidRDefault="006910BF" w:rsidP="00667393">
      <w:pPr>
        <w:ind w:left="720" w:hanging="720"/>
        <w:rPr>
          <w:rFonts w:ascii="Optima" w:hAnsi="Optima"/>
          <w:sz w:val="22"/>
          <w:szCs w:val="22"/>
        </w:rPr>
      </w:pPr>
    </w:p>
    <w:p w14:paraId="15F126C0" w14:textId="5AE7AF35" w:rsidR="006910BF" w:rsidRPr="004149B1" w:rsidRDefault="006910BF" w:rsidP="006910BF">
      <w:pPr>
        <w:ind w:left="720"/>
        <w:rPr>
          <w:rFonts w:ascii="Optima" w:hAnsi="Optima"/>
          <w:sz w:val="22"/>
          <w:szCs w:val="22"/>
        </w:rPr>
      </w:pPr>
      <w:r>
        <w:rPr>
          <w:rFonts w:ascii="Optima" w:hAnsi="Optima"/>
          <w:sz w:val="22"/>
          <w:szCs w:val="22"/>
        </w:rPr>
        <w:t>“</w:t>
      </w:r>
      <w:r w:rsidRPr="004149B1">
        <w:rPr>
          <w:rFonts w:ascii="Optima" w:hAnsi="Optima"/>
          <w:sz w:val="22"/>
          <w:szCs w:val="22"/>
        </w:rPr>
        <w:t>Homebirth’s Borders: White Settler Innocence in US Midwifery.</w:t>
      </w:r>
      <w:r>
        <w:rPr>
          <w:rFonts w:ascii="Optima" w:hAnsi="Optima"/>
          <w:sz w:val="22"/>
          <w:szCs w:val="22"/>
        </w:rPr>
        <w:t xml:space="preserve">” </w:t>
      </w:r>
      <w:r w:rsidRPr="004149B1">
        <w:rPr>
          <w:rFonts w:ascii="Optima" w:hAnsi="Optima"/>
          <w:sz w:val="22"/>
          <w:szCs w:val="22"/>
          <w:lang w:val="en-CA"/>
        </w:rPr>
        <w:t>Western Political Science Association, San Francisco, April 20</w:t>
      </w:r>
      <w:r>
        <w:rPr>
          <w:rFonts w:ascii="Optima" w:hAnsi="Optima"/>
          <w:sz w:val="22"/>
          <w:szCs w:val="22"/>
          <w:lang w:val="en-CA"/>
        </w:rPr>
        <w:t>.</w:t>
      </w:r>
    </w:p>
    <w:p w14:paraId="216563E6" w14:textId="77777777" w:rsidR="003336AD" w:rsidRPr="004149B1" w:rsidRDefault="003336AD" w:rsidP="003336AD">
      <w:pPr>
        <w:rPr>
          <w:rFonts w:ascii="Optima" w:hAnsi="Optima"/>
          <w:b/>
          <w:sz w:val="22"/>
          <w:szCs w:val="22"/>
        </w:rPr>
      </w:pPr>
    </w:p>
    <w:p w14:paraId="555B3D1C" w14:textId="779C4F17" w:rsidR="007E6C01" w:rsidRPr="004149B1" w:rsidRDefault="00BB11AD" w:rsidP="007E6C01">
      <w:pPr>
        <w:ind w:left="720" w:hanging="720"/>
        <w:rPr>
          <w:rFonts w:ascii="Optima" w:hAnsi="Optima"/>
          <w:sz w:val="22"/>
          <w:szCs w:val="22"/>
        </w:rPr>
      </w:pPr>
      <w:r>
        <w:rPr>
          <w:rFonts w:ascii="Optima" w:hAnsi="Optima"/>
          <w:sz w:val="22"/>
          <w:szCs w:val="22"/>
        </w:rPr>
        <w:t>2017</w:t>
      </w:r>
      <w:r>
        <w:rPr>
          <w:rFonts w:ascii="Optima" w:hAnsi="Optima"/>
          <w:sz w:val="22"/>
          <w:szCs w:val="22"/>
        </w:rPr>
        <w:tab/>
      </w:r>
      <w:r w:rsidR="00CA5E02">
        <w:rPr>
          <w:rFonts w:ascii="Optima" w:hAnsi="Optima"/>
          <w:sz w:val="22"/>
          <w:szCs w:val="22"/>
        </w:rPr>
        <w:t>“</w:t>
      </w:r>
      <w:r w:rsidR="007E6C01" w:rsidRPr="004149B1">
        <w:rPr>
          <w:rFonts w:ascii="Optima" w:hAnsi="Optima"/>
          <w:sz w:val="22"/>
          <w:szCs w:val="22"/>
        </w:rPr>
        <w:t>Borders, Racism, and Colonization in US Midwifery and Birth Work.</w:t>
      </w:r>
      <w:r w:rsidR="00CA5E02">
        <w:rPr>
          <w:rFonts w:ascii="Optima" w:hAnsi="Optima"/>
          <w:sz w:val="22"/>
          <w:szCs w:val="22"/>
        </w:rPr>
        <w:t xml:space="preserve">” </w:t>
      </w:r>
      <w:r w:rsidR="007E6C01" w:rsidRPr="004149B1">
        <w:rPr>
          <w:rFonts w:ascii="Optima" w:hAnsi="Optima"/>
          <w:sz w:val="22"/>
          <w:szCs w:val="22"/>
        </w:rPr>
        <w:t xml:space="preserve">Abolition </w:t>
      </w:r>
      <w:proofErr w:type="spellStart"/>
      <w:r w:rsidR="007E6C01" w:rsidRPr="004149B1">
        <w:rPr>
          <w:rFonts w:ascii="Optima" w:hAnsi="Optima"/>
          <w:sz w:val="22"/>
          <w:szCs w:val="22"/>
        </w:rPr>
        <w:t>Covergence</w:t>
      </w:r>
      <w:proofErr w:type="spellEnd"/>
      <w:r w:rsidR="007E6C01" w:rsidRPr="004149B1">
        <w:rPr>
          <w:rFonts w:ascii="Optima" w:hAnsi="Optima"/>
          <w:sz w:val="22"/>
          <w:szCs w:val="22"/>
        </w:rPr>
        <w:t>, Minneapolis, MN, October 7</w:t>
      </w:r>
      <w:r w:rsidR="007E6C01">
        <w:rPr>
          <w:rFonts w:ascii="Optima" w:hAnsi="Optima"/>
          <w:sz w:val="22"/>
          <w:szCs w:val="22"/>
        </w:rPr>
        <w:t>.</w:t>
      </w:r>
    </w:p>
    <w:p w14:paraId="08CAC8AF" w14:textId="46D882E0" w:rsidR="00CA5E02" w:rsidRDefault="00CA5E02" w:rsidP="00CA5E02">
      <w:pPr>
        <w:rPr>
          <w:rFonts w:ascii="Optima" w:hAnsi="Optima"/>
          <w:sz w:val="22"/>
          <w:szCs w:val="22"/>
        </w:rPr>
      </w:pPr>
      <w:r>
        <w:rPr>
          <w:rFonts w:ascii="Optima" w:hAnsi="Optima"/>
          <w:sz w:val="22"/>
          <w:szCs w:val="22"/>
        </w:rPr>
        <w:tab/>
      </w:r>
      <w:r>
        <w:rPr>
          <w:rFonts w:ascii="Optima" w:hAnsi="Optima"/>
          <w:sz w:val="22"/>
          <w:szCs w:val="22"/>
        </w:rPr>
        <w:tab/>
      </w:r>
    </w:p>
    <w:p w14:paraId="6681A7C8" w14:textId="0144F03F" w:rsidR="00CA5E02" w:rsidRPr="004149B1" w:rsidRDefault="00CA5E02" w:rsidP="00CA5E02">
      <w:pPr>
        <w:ind w:left="720"/>
        <w:rPr>
          <w:rFonts w:ascii="Optima" w:hAnsi="Optima"/>
          <w:sz w:val="22"/>
          <w:szCs w:val="22"/>
        </w:rPr>
      </w:pPr>
      <w:r>
        <w:rPr>
          <w:rFonts w:ascii="Optima" w:hAnsi="Optima"/>
          <w:sz w:val="22"/>
          <w:szCs w:val="22"/>
          <w:lang w:val="en-CA"/>
        </w:rPr>
        <w:t>“</w:t>
      </w:r>
      <w:r w:rsidRPr="004149B1">
        <w:rPr>
          <w:rFonts w:ascii="Optima" w:hAnsi="Optima"/>
          <w:sz w:val="22"/>
          <w:szCs w:val="22"/>
          <w:lang w:val="en-CA"/>
        </w:rPr>
        <w:t>The Midwife’s Bag: Political Objects and Racial Disparities</w:t>
      </w:r>
      <w:r>
        <w:rPr>
          <w:rFonts w:ascii="Optima" w:hAnsi="Optima"/>
          <w:sz w:val="22"/>
          <w:szCs w:val="22"/>
          <w:lang w:val="en-CA"/>
        </w:rPr>
        <w:t xml:space="preserve">.” </w:t>
      </w:r>
      <w:r w:rsidRPr="004149B1">
        <w:rPr>
          <w:rFonts w:ascii="Optima" w:hAnsi="Optima"/>
          <w:sz w:val="22"/>
          <w:szCs w:val="22"/>
          <w:lang w:val="en-CA"/>
        </w:rPr>
        <w:t>Western Political Science Association, Vancouver, British Columbia, April 6</w:t>
      </w:r>
      <w:r>
        <w:rPr>
          <w:rFonts w:ascii="Optima" w:hAnsi="Optima"/>
          <w:sz w:val="22"/>
          <w:szCs w:val="22"/>
          <w:lang w:val="en-CA"/>
        </w:rPr>
        <w:t>.</w:t>
      </w:r>
    </w:p>
    <w:p w14:paraId="5FEEF86B" w14:textId="170E8511" w:rsidR="00CA5E02" w:rsidRDefault="00CA5E02" w:rsidP="007E6C01">
      <w:pPr>
        <w:rPr>
          <w:rFonts w:ascii="Optima" w:hAnsi="Optima"/>
          <w:sz w:val="22"/>
          <w:szCs w:val="22"/>
        </w:rPr>
      </w:pPr>
    </w:p>
    <w:p w14:paraId="4A67BC90" w14:textId="13BBF072" w:rsidR="00CA5E02" w:rsidRPr="004149B1" w:rsidRDefault="003336AD" w:rsidP="00CA5E02">
      <w:pPr>
        <w:ind w:left="720"/>
        <w:rPr>
          <w:rFonts w:ascii="Optima" w:hAnsi="Optima"/>
          <w:sz w:val="22"/>
          <w:szCs w:val="22"/>
        </w:rPr>
      </w:pPr>
      <w:r>
        <w:rPr>
          <w:rFonts w:ascii="Optima" w:hAnsi="Optima"/>
          <w:sz w:val="22"/>
          <w:szCs w:val="22"/>
        </w:rPr>
        <w:t>“</w:t>
      </w:r>
      <w:r w:rsidRPr="004149B1">
        <w:rPr>
          <w:rFonts w:ascii="Optima" w:hAnsi="Optima"/>
          <w:sz w:val="22"/>
          <w:szCs w:val="22"/>
        </w:rPr>
        <w:t>Midwifery, Political Ontology and Black Infant Mortality.</w:t>
      </w:r>
      <w:r>
        <w:rPr>
          <w:rFonts w:ascii="Optima" w:hAnsi="Optima"/>
          <w:sz w:val="22"/>
          <w:szCs w:val="22"/>
        </w:rPr>
        <w:t>”</w:t>
      </w:r>
      <w:r w:rsidRPr="004149B1">
        <w:rPr>
          <w:rFonts w:ascii="Optima" w:hAnsi="Optima"/>
          <w:sz w:val="22"/>
          <w:szCs w:val="22"/>
        </w:rPr>
        <w:t xml:space="preserve"> Beloit College, Beloit, WI, March 28</w:t>
      </w:r>
      <w:r w:rsidR="00BB11AD">
        <w:rPr>
          <w:rFonts w:ascii="Optima" w:hAnsi="Optima"/>
          <w:sz w:val="22"/>
          <w:szCs w:val="22"/>
        </w:rPr>
        <w:t>.</w:t>
      </w:r>
    </w:p>
    <w:p w14:paraId="6EE1F4EF" w14:textId="77777777" w:rsidR="003336AD" w:rsidRPr="004149B1" w:rsidRDefault="003336AD" w:rsidP="003336AD">
      <w:pPr>
        <w:rPr>
          <w:rFonts w:ascii="Optima" w:hAnsi="Optima"/>
          <w:b/>
          <w:sz w:val="22"/>
          <w:szCs w:val="22"/>
        </w:rPr>
      </w:pPr>
    </w:p>
    <w:p w14:paraId="6D7E5DF2" w14:textId="07AD2BC8" w:rsidR="003336AD" w:rsidRPr="004149B1" w:rsidRDefault="00BB11AD" w:rsidP="00BB11AD">
      <w:pPr>
        <w:ind w:left="720" w:hanging="720"/>
        <w:rPr>
          <w:rFonts w:ascii="Optima" w:hAnsi="Optima"/>
          <w:sz w:val="22"/>
          <w:szCs w:val="22"/>
        </w:rPr>
      </w:pPr>
      <w:r>
        <w:rPr>
          <w:rFonts w:ascii="Optima" w:hAnsi="Optima"/>
          <w:sz w:val="22"/>
          <w:szCs w:val="22"/>
        </w:rPr>
        <w:t>2016</w:t>
      </w:r>
      <w:r>
        <w:rPr>
          <w:rFonts w:ascii="Optima" w:hAnsi="Optima"/>
          <w:sz w:val="22"/>
          <w:szCs w:val="22"/>
        </w:rPr>
        <w:tab/>
      </w:r>
      <w:r w:rsidR="003336AD">
        <w:rPr>
          <w:rFonts w:ascii="Optima" w:hAnsi="Optima"/>
          <w:sz w:val="22"/>
          <w:szCs w:val="22"/>
        </w:rPr>
        <w:t>“</w:t>
      </w:r>
      <w:r w:rsidR="003336AD" w:rsidRPr="004149B1">
        <w:rPr>
          <w:rFonts w:ascii="Optima" w:hAnsi="Optima"/>
          <w:sz w:val="22"/>
          <w:szCs w:val="22"/>
        </w:rPr>
        <w:t xml:space="preserve">Epigenetic Politics of Black Infant Mortality: Promises and Perils. </w:t>
      </w:r>
      <w:r w:rsidR="003336AD">
        <w:rPr>
          <w:rFonts w:ascii="Optima" w:hAnsi="Optima"/>
          <w:sz w:val="22"/>
          <w:szCs w:val="22"/>
        </w:rPr>
        <w:t>“</w:t>
      </w:r>
      <w:r w:rsidR="003336AD" w:rsidRPr="004149B1">
        <w:rPr>
          <w:rFonts w:ascii="Optima" w:hAnsi="Optima"/>
          <w:sz w:val="22"/>
          <w:szCs w:val="22"/>
        </w:rPr>
        <w:t>Yi-Fu Tuan Lecture, Department of Geography, University of Wisconsin-Madison, December 2</w:t>
      </w:r>
      <w:r>
        <w:rPr>
          <w:rFonts w:ascii="Optima" w:hAnsi="Optima"/>
          <w:sz w:val="22"/>
          <w:szCs w:val="22"/>
        </w:rPr>
        <w:t>.</w:t>
      </w:r>
    </w:p>
    <w:p w14:paraId="23E70720" w14:textId="77777777" w:rsidR="003336AD" w:rsidRPr="004149B1" w:rsidRDefault="003336AD" w:rsidP="003336AD">
      <w:pPr>
        <w:rPr>
          <w:rFonts w:ascii="Optima" w:hAnsi="Optima"/>
          <w:b/>
          <w:sz w:val="22"/>
          <w:szCs w:val="22"/>
        </w:rPr>
      </w:pPr>
    </w:p>
    <w:p w14:paraId="710913FD" w14:textId="56F041E5" w:rsidR="003336AD" w:rsidRPr="004149B1" w:rsidRDefault="003336AD" w:rsidP="00BB11AD">
      <w:pPr>
        <w:ind w:left="720"/>
        <w:rPr>
          <w:rFonts w:ascii="Optima" w:hAnsi="Optima"/>
          <w:b/>
          <w:sz w:val="22"/>
          <w:szCs w:val="22"/>
        </w:rPr>
      </w:pPr>
      <w:r w:rsidRPr="004149B1">
        <w:rPr>
          <w:rFonts w:ascii="Optima" w:hAnsi="Optima"/>
          <w:sz w:val="22"/>
          <w:szCs w:val="22"/>
        </w:rPr>
        <w:t xml:space="preserve">“Minor Perambulations” </w:t>
      </w:r>
      <w:r w:rsidRPr="004149B1">
        <w:rPr>
          <w:rFonts w:ascii="Optima" w:hAnsi="Optima"/>
          <w:sz w:val="22"/>
          <w:szCs w:val="22"/>
          <w:lang w:val="en-CA"/>
        </w:rPr>
        <w:t>2016 Neal A. Maxwell Lecture in Political Theory and Contemporary Politics at the University of Utah, response to Kathy Ferguson (University of Hawai’i), “Anarchist Women and the Politics of Walking.” Salt Lake City, November 1</w:t>
      </w:r>
      <w:r w:rsidR="00BB11AD">
        <w:rPr>
          <w:rFonts w:ascii="Optima" w:hAnsi="Optima"/>
          <w:sz w:val="22"/>
          <w:szCs w:val="22"/>
          <w:lang w:val="en-CA"/>
        </w:rPr>
        <w:t>.</w:t>
      </w:r>
    </w:p>
    <w:p w14:paraId="6919790F" w14:textId="0E3C47D0" w:rsidR="00F70973" w:rsidRDefault="00CA5E02" w:rsidP="0062464E">
      <w:pPr>
        <w:rPr>
          <w:rFonts w:ascii="Optima" w:hAnsi="Optima"/>
          <w:b/>
          <w:sz w:val="22"/>
          <w:szCs w:val="22"/>
        </w:rPr>
      </w:pPr>
      <w:r>
        <w:rPr>
          <w:rFonts w:ascii="Optima" w:hAnsi="Optima"/>
          <w:b/>
          <w:sz w:val="22"/>
          <w:szCs w:val="22"/>
        </w:rPr>
        <w:tab/>
      </w:r>
    </w:p>
    <w:p w14:paraId="12FE5411" w14:textId="39DA8D48" w:rsidR="00CA5E02" w:rsidRPr="004149B1" w:rsidRDefault="00CA5E02" w:rsidP="00CA5E02">
      <w:pPr>
        <w:ind w:left="720"/>
        <w:rPr>
          <w:rFonts w:ascii="Optima" w:hAnsi="Optima"/>
          <w:sz w:val="22"/>
          <w:szCs w:val="22"/>
          <w:lang w:val="en-CA"/>
        </w:rPr>
      </w:pPr>
      <w:r>
        <w:rPr>
          <w:rFonts w:ascii="Optima" w:hAnsi="Optima"/>
          <w:sz w:val="22"/>
          <w:szCs w:val="22"/>
          <w:lang w:val="en-CA"/>
        </w:rPr>
        <w:t>“</w:t>
      </w:r>
      <w:r w:rsidRPr="004149B1">
        <w:rPr>
          <w:rFonts w:ascii="Optima" w:hAnsi="Optima"/>
          <w:sz w:val="22"/>
          <w:szCs w:val="22"/>
          <w:lang w:val="en-CA"/>
        </w:rPr>
        <w:t>Epigenetic Politics in an Anti-Black World: Promises and Perils.</w:t>
      </w:r>
      <w:r>
        <w:rPr>
          <w:rFonts w:ascii="Optima" w:hAnsi="Optima"/>
          <w:sz w:val="22"/>
          <w:szCs w:val="22"/>
          <w:lang w:val="en-CA"/>
        </w:rPr>
        <w:t>”</w:t>
      </w:r>
      <w:r w:rsidRPr="004149B1">
        <w:rPr>
          <w:rFonts w:ascii="Optima" w:hAnsi="Optima"/>
          <w:sz w:val="22"/>
          <w:szCs w:val="22"/>
          <w:lang w:val="en-CA"/>
        </w:rPr>
        <w:t xml:space="preserve"> American Political Science Association, Philadelphia, September 2</w:t>
      </w:r>
      <w:r>
        <w:rPr>
          <w:rFonts w:ascii="Optima" w:hAnsi="Optima"/>
          <w:sz w:val="22"/>
          <w:szCs w:val="22"/>
          <w:lang w:val="en-CA"/>
        </w:rPr>
        <w:t>.</w:t>
      </w:r>
    </w:p>
    <w:p w14:paraId="234D1984" w14:textId="41EBC526" w:rsidR="00CA5E02" w:rsidRDefault="00CA5E02" w:rsidP="0062464E">
      <w:pPr>
        <w:rPr>
          <w:rFonts w:ascii="Optima" w:hAnsi="Optima"/>
          <w:b/>
          <w:sz w:val="22"/>
          <w:szCs w:val="22"/>
        </w:rPr>
      </w:pPr>
    </w:p>
    <w:p w14:paraId="6E903406" w14:textId="25381540" w:rsidR="00CA5E02" w:rsidRPr="00CA5E02" w:rsidRDefault="00CA5E02" w:rsidP="00CA5E02">
      <w:pPr>
        <w:ind w:left="720" w:hanging="720"/>
        <w:rPr>
          <w:rFonts w:ascii="Optima" w:hAnsi="Optima"/>
          <w:bCs/>
          <w:sz w:val="22"/>
          <w:szCs w:val="22"/>
        </w:rPr>
      </w:pPr>
      <w:r w:rsidRPr="00CA5E02">
        <w:rPr>
          <w:rFonts w:ascii="Optima" w:hAnsi="Optima"/>
          <w:bCs/>
          <w:sz w:val="22"/>
          <w:szCs w:val="22"/>
        </w:rPr>
        <w:t>2015</w:t>
      </w:r>
      <w:r w:rsidRPr="00CA5E02">
        <w:rPr>
          <w:rFonts w:ascii="Optima" w:hAnsi="Optima"/>
          <w:bCs/>
          <w:sz w:val="22"/>
          <w:szCs w:val="22"/>
        </w:rPr>
        <w:tab/>
        <w:t>Agency Without Optimism: Afro-Pessimism and Queer Negativity. American Political Science Association, San Francisco, September 4</w:t>
      </w:r>
      <w:r>
        <w:rPr>
          <w:rFonts w:ascii="Optima" w:hAnsi="Optima"/>
          <w:bCs/>
          <w:sz w:val="22"/>
          <w:szCs w:val="22"/>
        </w:rPr>
        <w:t>.</w:t>
      </w:r>
    </w:p>
    <w:p w14:paraId="69BE8EB4" w14:textId="77777777" w:rsidR="00CA5E02" w:rsidRDefault="00CA5E02" w:rsidP="0062464E">
      <w:pPr>
        <w:rPr>
          <w:rFonts w:ascii="Optima" w:hAnsi="Optima"/>
          <w:b/>
          <w:sz w:val="22"/>
          <w:szCs w:val="22"/>
        </w:rPr>
      </w:pPr>
    </w:p>
    <w:p w14:paraId="4C9A54FB" w14:textId="77777777" w:rsidR="005B07EA" w:rsidRDefault="005B07EA" w:rsidP="0062464E">
      <w:pPr>
        <w:rPr>
          <w:rFonts w:ascii="Optima" w:hAnsi="Optima"/>
          <w:b/>
          <w:sz w:val="22"/>
          <w:szCs w:val="22"/>
        </w:rPr>
      </w:pPr>
    </w:p>
    <w:p w14:paraId="168449F4" w14:textId="3C4F631E" w:rsidR="003C52E7" w:rsidRDefault="003C52E7" w:rsidP="0062464E">
      <w:pPr>
        <w:rPr>
          <w:rFonts w:ascii="Optima" w:hAnsi="Optima"/>
          <w:b/>
          <w:sz w:val="22"/>
          <w:szCs w:val="22"/>
        </w:rPr>
      </w:pPr>
      <w:r>
        <w:rPr>
          <w:rFonts w:ascii="Optima" w:hAnsi="Optima"/>
          <w:b/>
          <w:sz w:val="22"/>
          <w:szCs w:val="22"/>
        </w:rPr>
        <w:t>C</w:t>
      </w:r>
      <w:r w:rsidRPr="003C52E7">
        <w:rPr>
          <w:rFonts w:ascii="Optima" w:hAnsi="Optima"/>
          <w:b/>
          <w:sz w:val="22"/>
          <w:szCs w:val="22"/>
        </w:rPr>
        <w:t xml:space="preserve">onference </w:t>
      </w:r>
      <w:r w:rsidR="0040789A">
        <w:rPr>
          <w:rFonts w:ascii="Optima" w:hAnsi="Optima"/>
          <w:b/>
          <w:sz w:val="22"/>
          <w:szCs w:val="22"/>
        </w:rPr>
        <w:t xml:space="preserve">and event </w:t>
      </w:r>
      <w:r w:rsidRPr="003C52E7">
        <w:rPr>
          <w:rFonts w:ascii="Optima" w:hAnsi="Optima"/>
          <w:b/>
          <w:sz w:val="22"/>
          <w:szCs w:val="22"/>
        </w:rPr>
        <w:t>organization</w:t>
      </w:r>
    </w:p>
    <w:p w14:paraId="677359C4" w14:textId="77777777" w:rsidR="0040789A" w:rsidRDefault="0040789A" w:rsidP="0040789A">
      <w:pPr>
        <w:rPr>
          <w:rFonts w:ascii="Optima" w:hAnsi="Optima"/>
          <w:b/>
          <w:bCs/>
          <w:sz w:val="22"/>
          <w:szCs w:val="22"/>
        </w:rPr>
      </w:pPr>
    </w:p>
    <w:p w14:paraId="09C1AF69" w14:textId="220F1612" w:rsidR="0040789A" w:rsidRPr="007214CE" w:rsidRDefault="00716F81" w:rsidP="00716F81">
      <w:pPr>
        <w:ind w:left="720" w:hanging="720"/>
        <w:rPr>
          <w:rFonts w:ascii="Optima" w:hAnsi="Optima"/>
          <w:sz w:val="22"/>
          <w:szCs w:val="22"/>
        </w:rPr>
      </w:pPr>
      <w:r>
        <w:rPr>
          <w:rFonts w:ascii="Optima" w:hAnsi="Optima"/>
          <w:sz w:val="22"/>
          <w:szCs w:val="22"/>
        </w:rPr>
        <w:t>2024</w:t>
      </w:r>
      <w:r>
        <w:rPr>
          <w:rFonts w:ascii="Optima" w:hAnsi="Optima"/>
          <w:sz w:val="22"/>
          <w:szCs w:val="22"/>
        </w:rPr>
        <w:tab/>
      </w:r>
      <w:r w:rsidR="0040789A" w:rsidRPr="007214CE">
        <w:rPr>
          <w:rFonts w:ascii="Optima" w:hAnsi="Optima"/>
          <w:sz w:val="22"/>
          <w:szCs w:val="22"/>
        </w:rPr>
        <w:t xml:space="preserve">Birth Justice Convening, </w:t>
      </w:r>
      <w:r w:rsidR="007214CE" w:rsidRPr="007214CE">
        <w:rPr>
          <w:rFonts w:ascii="Optima" w:hAnsi="Optima"/>
          <w:sz w:val="22"/>
          <w:szCs w:val="22"/>
        </w:rPr>
        <w:t xml:space="preserve">featuring Dr. </w:t>
      </w:r>
      <w:proofErr w:type="spellStart"/>
      <w:r w:rsidR="007214CE" w:rsidRPr="007214CE">
        <w:rPr>
          <w:rFonts w:ascii="Optima" w:hAnsi="Optima"/>
          <w:sz w:val="22"/>
          <w:szCs w:val="22"/>
        </w:rPr>
        <w:t>Dána</w:t>
      </w:r>
      <w:proofErr w:type="spellEnd"/>
      <w:r w:rsidR="007214CE" w:rsidRPr="007214CE">
        <w:rPr>
          <w:rFonts w:ascii="Optima" w:hAnsi="Optima"/>
          <w:sz w:val="22"/>
          <w:szCs w:val="22"/>
        </w:rPr>
        <w:t>-Ain Davis</w:t>
      </w:r>
      <w:r w:rsidR="007214CE">
        <w:rPr>
          <w:rFonts w:ascii="Optima" w:hAnsi="Optima"/>
          <w:sz w:val="22"/>
          <w:szCs w:val="22"/>
        </w:rPr>
        <w:t xml:space="preserve">, </w:t>
      </w:r>
      <w:r w:rsidR="002A5A07">
        <w:rPr>
          <w:rFonts w:ascii="Optima" w:hAnsi="Optima"/>
          <w:sz w:val="22"/>
          <w:szCs w:val="22"/>
        </w:rPr>
        <w:t xml:space="preserve">to be held </w:t>
      </w:r>
      <w:r w:rsidR="007214CE">
        <w:rPr>
          <w:rFonts w:ascii="Optima" w:hAnsi="Optima"/>
          <w:sz w:val="22"/>
          <w:szCs w:val="22"/>
        </w:rPr>
        <w:t xml:space="preserve">March 20-21, </w:t>
      </w:r>
      <w:proofErr w:type="gramStart"/>
      <w:r w:rsidR="007214CE">
        <w:rPr>
          <w:rFonts w:ascii="Optima" w:hAnsi="Optima"/>
          <w:sz w:val="22"/>
          <w:szCs w:val="22"/>
        </w:rPr>
        <w:t>2024</w:t>
      </w:r>
      <w:r w:rsidR="00C71C57">
        <w:rPr>
          <w:rFonts w:ascii="Optima" w:hAnsi="Optima"/>
          <w:sz w:val="22"/>
          <w:szCs w:val="22"/>
        </w:rPr>
        <w:t>;</w:t>
      </w:r>
      <w:proofErr w:type="gramEnd"/>
      <w:r w:rsidR="00C71C57">
        <w:rPr>
          <w:rFonts w:ascii="Optima" w:hAnsi="Optima"/>
          <w:sz w:val="22"/>
          <w:szCs w:val="22"/>
        </w:rPr>
        <w:t xml:space="preserve"> co-organized with </w:t>
      </w:r>
      <w:proofErr w:type="spellStart"/>
      <w:r w:rsidR="00C71C57">
        <w:rPr>
          <w:rFonts w:ascii="Optima" w:hAnsi="Optima"/>
          <w:sz w:val="22"/>
          <w:szCs w:val="22"/>
        </w:rPr>
        <w:t>Zakiyyah</w:t>
      </w:r>
      <w:proofErr w:type="spellEnd"/>
      <w:r w:rsidR="00C71C57">
        <w:rPr>
          <w:rFonts w:ascii="Optima" w:hAnsi="Optima"/>
          <w:sz w:val="22"/>
          <w:szCs w:val="22"/>
        </w:rPr>
        <w:t xml:space="preserve"> Sorenson, Collaborative for Reproductive Equity</w:t>
      </w:r>
    </w:p>
    <w:p w14:paraId="1A514875" w14:textId="77777777" w:rsidR="007214CE" w:rsidRDefault="007214CE" w:rsidP="0040789A">
      <w:pPr>
        <w:rPr>
          <w:rFonts w:ascii="Optima" w:hAnsi="Optima"/>
          <w:sz w:val="22"/>
          <w:szCs w:val="22"/>
        </w:rPr>
      </w:pPr>
    </w:p>
    <w:p w14:paraId="3494BB19" w14:textId="78D0D26E" w:rsidR="0040789A" w:rsidRDefault="00716F81" w:rsidP="0040789A">
      <w:pPr>
        <w:rPr>
          <w:rFonts w:ascii="Optima" w:hAnsi="Optima"/>
          <w:sz w:val="22"/>
          <w:szCs w:val="22"/>
        </w:rPr>
      </w:pPr>
      <w:r>
        <w:rPr>
          <w:rFonts w:ascii="Optima" w:hAnsi="Optima"/>
          <w:sz w:val="22"/>
          <w:szCs w:val="22"/>
        </w:rPr>
        <w:t>2023</w:t>
      </w:r>
      <w:r>
        <w:rPr>
          <w:rFonts w:ascii="Optima" w:hAnsi="Optima"/>
          <w:sz w:val="22"/>
          <w:szCs w:val="22"/>
        </w:rPr>
        <w:tab/>
      </w:r>
      <w:r w:rsidR="0040789A">
        <w:rPr>
          <w:rFonts w:ascii="Optima" w:hAnsi="Optima"/>
          <w:sz w:val="22"/>
          <w:szCs w:val="22"/>
        </w:rPr>
        <w:t>Reproductive Justice against Eugenics Past and Future, April 7</w:t>
      </w:r>
    </w:p>
    <w:p w14:paraId="7B4CDB42" w14:textId="77777777" w:rsidR="0092761F" w:rsidRDefault="0092761F" w:rsidP="0040789A">
      <w:pPr>
        <w:rPr>
          <w:rFonts w:ascii="Optima" w:hAnsi="Optima"/>
          <w:sz w:val="22"/>
          <w:szCs w:val="22"/>
        </w:rPr>
      </w:pPr>
    </w:p>
    <w:p w14:paraId="48DA7749" w14:textId="2C8FE996" w:rsidR="0040789A" w:rsidRDefault="00716F81" w:rsidP="00716F81">
      <w:pPr>
        <w:ind w:left="720" w:hanging="720"/>
        <w:rPr>
          <w:rFonts w:ascii="Optima" w:hAnsi="Optima"/>
          <w:sz w:val="22"/>
          <w:szCs w:val="22"/>
        </w:rPr>
      </w:pPr>
      <w:r>
        <w:rPr>
          <w:rFonts w:ascii="Optima" w:hAnsi="Optima"/>
          <w:sz w:val="22"/>
          <w:szCs w:val="22"/>
        </w:rPr>
        <w:t>2021</w:t>
      </w:r>
      <w:r>
        <w:rPr>
          <w:rFonts w:ascii="Optima" w:hAnsi="Optima"/>
          <w:sz w:val="22"/>
          <w:szCs w:val="22"/>
        </w:rPr>
        <w:tab/>
        <w:t xml:space="preserve">Co-organizer, </w:t>
      </w:r>
      <w:r w:rsidR="0040789A">
        <w:rPr>
          <w:rFonts w:ascii="Optima" w:hAnsi="Optima"/>
          <w:sz w:val="22"/>
          <w:szCs w:val="22"/>
        </w:rPr>
        <w:t>Relations of Care: Across and After Worlds Conference, May 13-14, 2021</w:t>
      </w:r>
      <w:r>
        <w:rPr>
          <w:rFonts w:ascii="Optima" w:hAnsi="Optima"/>
          <w:sz w:val="22"/>
          <w:szCs w:val="22"/>
        </w:rPr>
        <w:t xml:space="preserve"> (online conference attended by over 800 people)</w:t>
      </w:r>
    </w:p>
    <w:p w14:paraId="4A2C956C" w14:textId="77777777" w:rsidR="0092761F" w:rsidRDefault="0092761F" w:rsidP="0040789A">
      <w:pPr>
        <w:rPr>
          <w:rFonts w:ascii="Optima" w:hAnsi="Optima"/>
          <w:sz w:val="22"/>
          <w:szCs w:val="22"/>
        </w:rPr>
      </w:pPr>
    </w:p>
    <w:p w14:paraId="001F171F" w14:textId="3C8F249E" w:rsidR="0040789A" w:rsidRDefault="00716F81" w:rsidP="00CD3F34">
      <w:pPr>
        <w:ind w:left="720" w:hanging="720"/>
        <w:rPr>
          <w:rFonts w:ascii="Optima" w:hAnsi="Optima"/>
          <w:sz w:val="22"/>
          <w:szCs w:val="22"/>
        </w:rPr>
      </w:pPr>
      <w:r>
        <w:rPr>
          <w:rFonts w:ascii="Optima" w:hAnsi="Optima"/>
          <w:sz w:val="22"/>
          <w:szCs w:val="22"/>
        </w:rPr>
        <w:lastRenderedPageBreak/>
        <w:t>2020</w:t>
      </w:r>
      <w:r>
        <w:rPr>
          <w:rFonts w:ascii="Optima" w:hAnsi="Optima"/>
          <w:sz w:val="22"/>
          <w:szCs w:val="22"/>
        </w:rPr>
        <w:tab/>
      </w:r>
      <w:r w:rsidR="0040789A">
        <w:rPr>
          <w:rFonts w:ascii="Optima" w:hAnsi="Optima"/>
          <w:sz w:val="22"/>
          <w:szCs w:val="22"/>
        </w:rPr>
        <w:t xml:space="preserve">Sexual Violence in the Settler Colonial University, </w:t>
      </w:r>
      <w:r>
        <w:rPr>
          <w:rFonts w:ascii="Optima" w:hAnsi="Optima"/>
          <w:sz w:val="22"/>
          <w:szCs w:val="22"/>
        </w:rPr>
        <w:t xml:space="preserve">featuring </w:t>
      </w:r>
      <w:r w:rsidR="00CD3F34">
        <w:rPr>
          <w:rFonts w:ascii="Optima" w:hAnsi="Optima"/>
          <w:sz w:val="22"/>
          <w:szCs w:val="22"/>
        </w:rPr>
        <w:t>Dr. Sarah Deer (Muscogee Creek) and Bonnie Clairmont (Ho-Chunk)</w:t>
      </w:r>
    </w:p>
    <w:p w14:paraId="79848D9E" w14:textId="6BF54D4A" w:rsidR="0092761F" w:rsidRDefault="0092761F" w:rsidP="0040789A">
      <w:pPr>
        <w:rPr>
          <w:rFonts w:ascii="Optima" w:hAnsi="Optima"/>
          <w:sz w:val="22"/>
          <w:szCs w:val="22"/>
        </w:rPr>
      </w:pPr>
    </w:p>
    <w:p w14:paraId="5E3D9C04" w14:textId="39315A88" w:rsidR="00726377" w:rsidRPr="007E6C01" w:rsidRDefault="00AF4B29" w:rsidP="0062464E">
      <w:pPr>
        <w:rPr>
          <w:rFonts w:ascii="Optima" w:hAnsi="Optima"/>
          <w:sz w:val="22"/>
          <w:szCs w:val="22"/>
        </w:rPr>
      </w:pPr>
      <w:r>
        <w:rPr>
          <w:rFonts w:ascii="Optima" w:hAnsi="Optima"/>
          <w:sz w:val="22"/>
          <w:szCs w:val="22"/>
        </w:rPr>
        <w:t>2019</w:t>
      </w:r>
      <w:r>
        <w:rPr>
          <w:rFonts w:ascii="Optima" w:hAnsi="Optima"/>
          <w:sz w:val="22"/>
          <w:szCs w:val="22"/>
        </w:rPr>
        <w:tab/>
      </w:r>
      <w:r w:rsidR="0040789A">
        <w:rPr>
          <w:rFonts w:ascii="Optima" w:hAnsi="Optima"/>
          <w:sz w:val="22"/>
          <w:szCs w:val="22"/>
        </w:rPr>
        <w:t>Forum on Sexual Violence at UW</w:t>
      </w:r>
      <w:r>
        <w:rPr>
          <w:rFonts w:ascii="Optima" w:hAnsi="Optima"/>
          <w:sz w:val="22"/>
          <w:szCs w:val="22"/>
        </w:rPr>
        <w:t xml:space="preserve"> (with Chris </w:t>
      </w:r>
      <w:proofErr w:type="spellStart"/>
      <w:r>
        <w:rPr>
          <w:rFonts w:ascii="Optima" w:hAnsi="Optima"/>
          <w:sz w:val="22"/>
          <w:szCs w:val="22"/>
        </w:rPr>
        <w:t>Garlough</w:t>
      </w:r>
      <w:proofErr w:type="spellEnd"/>
      <w:r>
        <w:rPr>
          <w:rFonts w:ascii="Optima" w:hAnsi="Optima"/>
          <w:sz w:val="22"/>
          <w:szCs w:val="22"/>
        </w:rPr>
        <w:t>)</w:t>
      </w:r>
    </w:p>
    <w:p w14:paraId="4B5A22C8" w14:textId="77777777" w:rsidR="00B10603" w:rsidRPr="004149B1" w:rsidRDefault="00B10603" w:rsidP="0062464E">
      <w:pPr>
        <w:rPr>
          <w:rFonts w:ascii="Optima" w:hAnsi="Optima"/>
          <w:b/>
          <w:sz w:val="22"/>
          <w:szCs w:val="22"/>
        </w:rPr>
      </w:pPr>
    </w:p>
    <w:p w14:paraId="4DDFAFC2" w14:textId="77777777" w:rsidR="00B10603" w:rsidRPr="006A11C5" w:rsidRDefault="00B10603" w:rsidP="0062464E">
      <w:pPr>
        <w:rPr>
          <w:rFonts w:ascii="Optima" w:hAnsi="Optima"/>
          <w:b/>
          <w:sz w:val="22"/>
          <w:szCs w:val="22"/>
        </w:rPr>
      </w:pPr>
    </w:p>
    <w:p w14:paraId="7BA3F0A9" w14:textId="7DD2B644" w:rsidR="0039304E" w:rsidRDefault="00E8501C" w:rsidP="0062464E">
      <w:pPr>
        <w:rPr>
          <w:rFonts w:ascii="Optima" w:hAnsi="Optima"/>
          <w:b/>
          <w:sz w:val="22"/>
          <w:szCs w:val="22"/>
        </w:rPr>
      </w:pPr>
      <w:r>
        <w:rPr>
          <w:rFonts w:ascii="Optima" w:hAnsi="Optima"/>
          <w:b/>
          <w:sz w:val="22"/>
          <w:szCs w:val="22"/>
        </w:rPr>
        <w:t xml:space="preserve">Panel </w:t>
      </w:r>
      <w:r w:rsidR="00EA2209">
        <w:rPr>
          <w:rFonts w:ascii="Optima" w:hAnsi="Optima"/>
          <w:b/>
          <w:sz w:val="22"/>
          <w:szCs w:val="22"/>
        </w:rPr>
        <w:t>p</w:t>
      </w:r>
      <w:r>
        <w:rPr>
          <w:rFonts w:ascii="Optima" w:hAnsi="Optima"/>
          <w:b/>
          <w:sz w:val="22"/>
          <w:szCs w:val="22"/>
        </w:rPr>
        <w:t>articipation</w:t>
      </w:r>
    </w:p>
    <w:p w14:paraId="536080E1" w14:textId="77777777" w:rsidR="0039304E" w:rsidRPr="006A11C5" w:rsidRDefault="0039304E" w:rsidP="0062464E">
      <w:pPr>
        <w:rPr>
          <w:rFonts w:ascii="Optima" w:hAnsi="Optima"/>
          <w:b/>
          <w:sz w:val="22"/>
          <w:szCs w:val="22"/>
        </w:rPr>
      </w:pPr>
    </w:p>
    <w:p w14:paraId="16EDB487" w14:textId="388BEC84" w:rsidR="000F29DE" w:rsidRPr="006A11C5" w:rsidRDefault="00E8501C" w:rsidP="001806AD">
      <w:pPr>
        <w:ind w:left="720" w:hanging="720"/>
        <w:rPr>
          <w:rFonts w:ascii="Optima" w:hAnsi="Optima"/>
          <w:bCs/>
          <w:sz w:val="22"/>
          <w:szCs w:val="22"/>
        </w:rPr>
      </w:pPr>
      <w:r>
        <w:rPr>
          <w:rFonts w:ascii="Optima" w:hAnsi="Optima"/>
          <w:color w:val="000000"/>
          <w:sz w:val="22"/>
          <w:szCs w:val="22"/>
        </w:rPr>
        <w:t xml:space="preserve">2021 </w:t>
      </w:r>
      <w:r w:rsidR="001806AD">
        <w:rPr>
          <w:rFonts w:ascii="Optima" w:hAnsi="Optima"/>
          <w:color w:val="000000"/>
          <w:sz w:val="22"/>
          <w:szCs w:val="22"/>
        </w:rPr>
        <w:tab/>
      </w:r>
      <w:r w:rsidR="000F29DE" w:rsidRPr="006A11C5">
        <w:rPr>
          <w:rFonts w:ascii="Optima" w:hAnsi="Optima"/>
          <w:color w:val="000000"/>
          <w:sz w:val="22"/>
          <w:szCs w:val="22"/>
        </w:rPr>
        <w:t xml:space="preserve">Political Theories of Reproduction, </w:t>
      </w:r>
      <w:r w:rsidR="00B8799F" w:rsidRPr="006A11C5">
        <w:rPr>
          <w:rFonts w:ascii="Optima" w:hAnsi="Optima"/>
          <w:color w:val="000000"/>
          <w:sz w:val="22"/>
          <w:szCs w:val="22"/>
        </w:rPr>
        <w:t>discussant</w:t>
      </w:r>
      <w:r w:rsidR="00B8799F" w:rsidRPr="006A11C5">
        <w:rPr>
          <w:rFonts w:ascii="Optima" w:hAnsi="Optima"/>
          <w:b/>
          <w:sz w:val="22"/>
          <w:szCs w:val="22"/>
        </w:rPr>
        <w:t xml:space="preserve">, </w:t>
      </w:r>
      <w:r w:rsidR="00B8799F" w:rsidRPr="006A11C5">
        <w:rPr>
          <w:rFonts w:ascii="Optima" w:hAnsi="Optima"/>
          <w:bCs/>
          <w:sz w:val="22"/>
          <w:szCs w:val="22"/>
        </w:rPr>
        <w:t>American Political Science Association</w:t>
      </w:r>
      <w:r w:rsidR="006A11C5">
        <w:rPr>
          <w:rFonts w:ascii="Optima" w:hAnsi="Optima"/>
          <w:bCs/>
          <w:sz w:val="22"/>
          <w:szCs w:val="22"/>
        </w:rPr>
        <w:t xml:space="preserve"> (virtual)</w:t>
      </w:r>
      <w:r w:rsidR="006A11C5" w:rsidRPr="006A11C5">
        <w:rPr>
          <w:rFonts w:ascii="Optima" w:hAnsi="Optima"/>
          <w:bCs/>
          <w:sz w:val="22"/>
          <w:szCs w:val="22"/>
        </w:rPr>
        <w:t>, Sept 28-Oct 3</w:t>
      </w:r>
      <w:r w:rsidR="005B07EA">
        <w:rPr>
          <w:rFonts w:ascii="Optima" w:hAnsi="Optima"/>
          <w:bCs/>
          <w:sz w:val="22"/>
          <w:szCs w:val="22"/>
        </w:rPr>
        <w:t xml:space="preserve"> </w:t>
      </w:r>
      <w:r w:rsidR="006A11C5" w:rsidRPr="006A11C5">
        <w:rPr>
          <w:rFonts w:ascii="Optima" w:hAnsi="Optima"/>
          <w:bCs/>
          <w:sz w:val="22"/>
          <w:szCs w:val="22"/>
        </w:rPr>
        <w:t>(pre-recorded panel)</w:t>
      </w:r>
      <w:r w:rsidR="006A11C5">
        <w:rPr>
          <w:rFonts w:ascii="Optima" w:hAnsi="Optima"/>
          <w:bCs/>
          <w:sz w:val="22"/>
          <w:szCs w:val="22"/>
        </w:rPr>
        <w:t>.</w:t>
      </w:r>
    </w:p>
    <w:p w14:paraId="734C473E" w14:textId="77777777" w:rsidR="006A11C5" w:rsidRPr="006A11C5" w:rsidRDefault="006A11C5" w:rsidP="0062464E">
      <w:pPr>
        <w:rPr>
          <w:rFonts w:ascii="Optima" w:hAnsi="Optima"/>
          <w:b/>
          <w:sz w:val="22"/>
          <w:szCs w:val="22"/>
        </w:rPr>
      </w:pPr>
    </w:p>
    <w:p w14:paraId="1490B860" w14:textId="0C3596E9" w:rsidR="000F29DE" w:rsidRPr="006A11C5" w:rsidRDefault="001806AD" w:rsidP="001806AD">
      <w:pPr>
        <w:ind w:left="720" w:hanging="720"/>
        <w:rPr>
          <w:rFonts w:ascii="Optima" w:hAnsi="Optima"/>
          <w:sz w:val="22"/>
          <w:szCs w:val="22"/>
        </w:rPr>
      </w:pPr>
      <w:r>
        <w:rPr>
          <w:rFonts w:ascii="Optima" w:hAnsi="Optima"/>
          <w:bCs/>
          <w:sz w:val="22"/>
          <w:szCs w:val="22"/>
        </w:rPr>
        <w:t xml:space="preserve">2020 </w:t>
      </w:r>
      <w:r>
        <w:rPr>
          <w:rFonts w:ascii="Optima" w:hAnsi="Optima"/>
          <w:bCs/>
          <w:sz w:val="22"/>
          <w:szCs w:val="22"/>
        </w:rPr>
        <w:tab/>
      </w:r>
      <w:r w:rsidR="000F29DE" w:rsidRPr="006A11C5">
        <w:rPr>
          <w:rFonts w:ascii="Optima" w:hAnsi="Optima"/>
          <w:bCs/>
          <w:sz w:val="22"/>
          <w:szCs w:val="22"/>
        </w:rPr>
        <w:t>Roundtable: Black Study in Dark Times,</w:t>
      </w:r>
      <w:r w:rsidR="000F29DE" w:rsidRPr="006A11C5">
        <w:rPr>
          <w:rFonts w:ascii="Optima" w:hAnsi="Optima"/>
          <w:b/>
          <w:sz w:val="22"/>
          <w:szCs w:val="22"/>
        </w:rPr>
        <w:t xml:space="preserve"> </w:t>
      </w:r>
      <w:r w:rsidR="000F29DE" w:rsidRPr="006A11C5">
        <w:rPr>
          <w:rFonts w:ascii="Optima" w:hAnsi="Optima"/>
          <w:sz w:val="22"/>
          <w:szCs w:val="22"/>
          <w:lang w:val="en-CA"/>
        </w:rPr>
        <w:t>Western Political Science Association (virtual), May</w:t>
      </w:r>
      <w:r w:rsidR="00B8799F" w:rsidRPr="006A11C5">
        <w:rPr>
          <w:rFonts w:ascii="Optima" w:hAnsi="Optima"/>
          <w:sz w:val="22"/>
          <w:szCs w:val="22"/>
          <w:lang w:val="en-CA"/>
        </w:rPr>
        <w:t xml:space="preserve"> 22</w:t>
      </w:r>
      <w:r>
        <w:rPr>
          <w:rFonts w:ascii="Optima" w:hAnsi="Optima"/>
          <w:sz w:val="22"/>
          <w:szCs w:val="22"/>
          <w:lang w:val="en-CA"/>
        </w:rPr>
        <w:t>.</w:t>
      </w:r>
    </w:p>
    <w:p w14:paraId="1D44DF71" w14:textId="77777777" w:rsidR="0011227F" w:rsidRPr="006A11C5" w:rsidRDefault="0011227F" w:rsidP="0062464E">
      <w:pPr>
        <w:rPr>
          <w:rFonts w:ascii="Optima" w:hAnsi="Optima"/>
          <w:b/>
          <w:sz w:val="22"/>
          <w:szCs w:val="22"/>
        </w:rPr>
      </w:pPr>
    </w:p>
    <w:p w14:paraId="125B0E63" w14:textId="31F72565" w:rsidR="00A64129" w:rsidRPr="006A11C5" w:rsidRDefault="001806AD" w:rsidP="001806AD">
      <w:pPr>
        <w:ind w:left="720" w:hanging="720"/>
        <w:rPr>
          <w:rFonts w:ascii="Optima" w:hAnsi="Optima"/>
          <w:sz w:val="22"/>
          <w:szCs w:val="22"/>
        </w:rPr>
      </w:pPr>
      <w:r>
        <w:rPr>
          <w:rFonts w:ascii="Optima" w:hAnsi="Optima"/>
          <w:sz w:val="22"/>
          <w:szCs w:val="22"/>
        </w:rPr>
        <w:t>2019</w:t>
      </w:r>
      <w:r>
        <w:rPr>
          <w:rFonts w:ascii="Optima" w:hAnsi="Optima"/>
          <w:sz w:val="22"/>
          <w:szCs w:val="22"/>
        </w:rPr>
        <w:tab/>
      </w:r>
      <w:r w:rsidR="00A64129" w:rsidRPr="006A11C5">
        <w:rPr>
          <w:rFonts w:ascii="Optima" w:hAnsi="Optima"/>
          <w:sz w:val="22"/>
          <w:szCs w:val="22"/>
        </w:rPr>
        <w:t xml:space="preserve">Author Meets Critics Panel on Dana-Ain Davis, </w:t>
      </w:r>
      <w:r w:rsidR="00A64129" w:rsidRPr="001806AD">
        <w:rPr>
          <w:rFonts w:ascii="Optima" w:hAnsi="Optima"/>
          <w:i/>
          <w:iCs/>
          <w:sz w:val="22"/>
          <w:szCs w:val="22"/>
        </w:rPr>
        <w:t>Reproductive Injustice</w:t>
      </w:r>
      <w:r w:rsidR="00A64129" w:rsidRPr="006A11C5">
        <w:rPr>
          <w:rFonts w:ascii="Optima" w:hAnsi="Optima"/>
          <w:sz w:val="22"/>
          <w:szCs w:val="22"/>
        </w:rPr>
        <w:t xml:space="preserve"> (NYU Press, 2019). National Women’s Studies Association, San Francisco, November 15</w:t>
      </w:r>
      <w:r>
        <w:rPr>
          <w:rFonts w:ascii="Optima" w:hAnsi="Optima"/>
          <w:sz w:val="22"/>
          <w:szCs w:val="22"/>
        </w:rPr>
        <w:t>.</w:t>
      </w:r>
    </w:p>
    <w:p w14:paraId="134704BB" w14:textId="77777777" w:rsidR="00A77B0D" w:rsidRPr="004149B1" w:rsidRDefault="00A77B0D" w:rsidP="0062464E">
      <w:pPr>
        <w:rPr>
          <w:rFonts w:ascii="Optima" w:hAnsi="Optima"/>
          <w:sz w:val="22"/>
          <w:szCs w:val="22"/>
        </w:rPr>
      </w:pPr>
    </w:p>
    <w:p w14:paraId="1E4CF572" w14:textId="75476B29" w:rsidR="001D0AE9" w:rsidRPr="004149B1" w:rsidRDefault="00404AC1" w:rsidP="001806AD">
      <w:pPr>
        <w:ind w:left="720"/>
        <w:rPr>
          <w:rFonts w:ascii="Optima" w:hAnsi="Optima"/>
          <w:sz w:val="22"/>
          <w:szCs w:val="22"/>
        </w:rPr>
      </w:pPr>
      <w:r>
        <w:rPr>
          <w:rFonts w:ascii="Optima" w:hAnsi="Optima"/>
          <w:sz w:val="22"/>
          <w:szCs w:val="22"/>
        </w:rPr>
        <w:t xml:space="preserve">Roundtable: </w:t>
      </w:r>
      <w:r w:rsidR="001D0AE9" w:rsidRPr="004149B1">
        <w:rPr>
          <w:rFonts w:ascii="Optima" w:hAnsi="Optima"/>
          <w:sz w:val="22"/>
          <w:szCs w:val="22"/>
        </w:rPr>
        <w:t xml:space="preserve">Mothers, Masculinity, and Mourning in Black Political Thought. </w:t>
      </w:r>
      <w:r w:rsidR="001D0AE9" w:rsidRPr="004149B1">
        <w:rPr>
          <w:rFonts w:ascii="Optima" w:hAnsi="Optima"/>
          <w:sz w:val="22"/>
          <w:szCs w:val="22"/>
          <w:lang w:val="en-CA"/>
        </w:rPr>
        <w:t>Western Political Science Association, San Diego</w:t>
      </w:r>
      <w:r w:rsidR="0039304E">
        <w:rPr>
          <w:rFonts w:ascii="Optima" w:hAnsi="Optima"/>
          <w:sz w:val="22"/>
          <w:szCs w:val="22"/>
          <w:lang w:val="en-CA"/>
        </w:rPr>
        <w:t xml:space="preserve">, April </w:t>
      </w:r>
      <w:r>
        <w:rPr>
          <w:rFonts w:ascii="Optima" w:hAnsi="Optima"/>
          <w:sz w:val="22"/>
          <w:szCs w:val="22"/>
          <w:lang w:val="en-CA"/>
        </w:rPr>
        <w:t>23</w:t>
      </w:r>
      <w:r w:rsidR="001806AD">
        <w:rPr>
          <w:rFonts w:ascii="Optima" w:hAnsi="Optima"/>
          <w:sz w:val="22"/>
          <w:szCs w:val="22"/>
          <w:lang w:val="en-CA"/>
        </w:rPr>
        <w:t>.</w:t>
      </w:r>
      <w:r w:rsidR="001D0AE9" w:rsidRPr="004149B1">
        <w:rPr>
          <w:rFonts w:ascii="Optima" w:hAnsi="Optima"/>
          <w:sz w:val="22"/>
          <w:szCs w:val="22"/>
          <w:lang w:val="en-CA"/>
        </w:rPr>
        <w:t xml:space="preserve"> </w:t>
      </w:r>
    </w:p>
    <w:p w14:paraId="6E777B86" w14:textId="77777777" w:rsidR="00404AC1" w:rsidRDefault="00404AC1" w:rsidP="0062464E">
      <w:pPr>
        <w:rPr>
          <w:rFonts w:ascii="Optima" w:hAnsi="Optima"/>
          <w:b/>
          <w:sz w:val="22"/>
          <w:szCs w:val="22"/>
        </w:rPr>
      </w:pPr>
    </w:p>
    <w:p w14:paraId="55FA8E30" w14:textId="572C5ED3" w:rsidR="003B1BC9" w:rsidRPr="004149B1" w:rsidRDefault="001806AD" w:rsidP="001806AD">
      <w:pPr>
        <w:ind w:left="720" w:hanging="720"/>
        <w:rPr>
          <w:rFonts w:ascii="Optima" w:hAnsi="Optima"/>
          <w:sz w:val="22"/>
          <w:szCs w:val="22"/>
        </w:rPr>
      </w:pPr>
      <w:r>
        <w:rPr>
          <w:rFonts w:ascii="Optima" w:hAnsi="Optima"/>
          <w:sz w:val="22"/>
          <w:szCs w:val="22"/>
        </w:rPr>
        <w:t xml:space="preserve">2018 </w:t>
      </w:r>
      <w:r>
        <w:rPr>
          <w:rFonts w:ascii="Optima" w:hAnsi="Optima"/>
          <w:sz w:val="22"/>
          <w:szCs w:val="22"/>
        </w:rPr>
        <w:tab/>
      </w:r>
      <w:r w:rsidR="00B774E9" w:rsidRPr="004149B1">
        <w:rPr>
          <w:rFonts w:ascii="Optima" w:hAnsi="Optima"/>
          <w:sz w:val="22"/>
          <w:szCs w:val="22"/>
        </w:rPr>
        <w:t xml:space="preserve">Roundtable on </w:t>
      </w:r>
      <w:r w:rsidR="003B1BC9" w:rsidRPr="004149B1">
        <w:rPr>
          <w:rFonts w:ascii="Optima" w:hAnsi="Optima"/>
          <w:sz w:val="22"/>
          <w:szCs w:val="22"/>
        </w:rPr>
        <w:t>Gender, Race, and the Medical Industrial Complex. National Women’s Studies Association, Atlanta, November 8</w:t>
      </w:r>
      <w:r w:rsidR="005C211E">
        <w:rPr>
          <w:rFonts w:ascii="Optima" w:hAnsi="Optima"/>
          <w:sz w:val="22"/>
          <w:szCs w:val="22"/>
        </w:rPr>
        <w:t>.</w:t>
      </w:r>
    </w:p>
    <w:p w14:paraId="082DA327" w14:textId="77777777" w:rsidR="003B1BC9" w:rsidRPr="004149B1" w:rsidRDefault="003B1BC9" w:rsidP="0062464E">
      <w:pPr>
        <w:rPr>
          <w:rFonts w:ascii="Optima" w:hAnsi="Optima"/>
          <w:b/>
          <w:sz w:val="22"/>
          <w:szCs w:val="22"/>
        </w:rPr>
      </w:pPr>
    </w:p>
    <w:p w14:paraId="120E0B8A" w14:textId="6AA08A71" w:rsidR="005C5EB7" w:rsidRPr="004149B1" w:rsidRDefault="00CA5E02" w:rsidP="00CA5E02">
      <w:pPr>
        <w:ind w:left="720" w:hanging="720"/>
        <w:rPr>
          <w:rFonts w:ascii="Optima" w:hAnsi="Optima"/>
          <w:sz w:val="22"/>
          <w:szCs w:val="22"/>
          <w:lang w:val="en-CA"/>
        </w:rPr>
      </w:pPr>
      <w:r>
        <w:rPr>
          <w:rFonts w:ascii="Optima" w:hAnsi="Optima"/>
          <w:sz w:val="22"/>
          <w:szCs w:val="22"/>
          <w:lang w:val="en-CA"/>
        </w:rPr>
        <w:t>2016</w:t>
      </w:r>
      <w:r>
        <w:rPr>
          <w:rFonts w:ascii="Optima" w:hAnsi="Optima"/>
          <w:sz w:val="22"/>
          <w:szCs w:val="22"/>
          <w:lang w:val="en-CA"/>
        </w:rPr>
        <w:tab/>
      </w:r>
      <w:r w:rsidR="005C5EB7" w:rsidRPr="004149B1">
        <w:rPr>
          <w:rFonts w:ascii="Optima" w:hAnsi="Optima"/>
          <w:sz w:val="22"/>
          <w:szCs w:val="22"/>
          <w:lang w:val="en-CA"/>
        </w:rPr>
        <w:t>Roundtable organizer and presenter: Political Possibility in the Afterlife of Slavery, Western Political Science Association, San Diego, California, March 27</w:t>
      </w:r>
      <w:r w:rsidR="005C211E">
        <w:rPr>
          <w:rFonts w:ascii="Optima" w:hAnsi="Optima"/>
          <w:sz w:val="22"/>
          <w:szCs w:val="22"/>
          <w:lang w:val="en-CA"/>
        </w:rPr>
        <w:t>.</w:t>
      </w:r>
    </w:p>
    <w:p w14:paraId="16B2DBF2" w14:textId="66AC94B3" w:rsidR="00644F3D" w:rsidRPr="004149B1" w:rsidRDefault="00644F3D" w:rsidP="0062464E">
      <w:pPr>
        <w:rPr>
          <w:rFonts w:ascii="Optima" w:hAnsi="Optima"/>
          <w:b/>
          <w:sz w:val="22"/>
          <w:szCs w:val="22"/>
        </w:rPr>
      </w:pPr>
    </w:p>
    <w:p w14:paraId="6517C51A" w14:textId="77777777" w:rsidR="005C5EB7" w:rsidRPr="004149B1" w:rsidRDefault="005C5EB7" w:rsidP="0062464E">
      <w:pPr>
        <w:rPr>
          <w:rFonts w:ascii="Optima" w:hAnsi="Optima"/>
          <w:b/>
          <w:sz w:val="22"/>
          <w:szCs w:val="22"/>
        </w:rPr>
      </w:pPr>
    </w:p>
    <w:p w14:paraId="065FFCBE" w14:textId="7263C6A7" w:rsidR="007E6C01" w:rsidRDefault="001E4BDC" w:rsidP="007E6C01">
      <w:pPr>
        <w:rPr>
          <w:rFonts w:ascii="Optima" w:hAnsi="Optima"/>
          <w:b/>
          <w:sz w:val="22"/>
          <w:szCs w:val="22"/>
        </w:rPr>
      </w:pPr>
      <w:r>
        <w:rPr>
          <w:rFonts w:ascii="Optima" w:hAnsi="Optima"/>
          <w:b/>
          <w:sz w:val="22"/>
          <w:szCs w:val="22"/>
        </w:rPr>
        <w:t xml:space="preserve">Work submitted for </w:t>
      </w:r>
      <w:proofErr w:type="gramStart"/>
      <w:r>
        <w:rPr>
          <w:rFonts w:ascii="Optima" w:hAnsi="Optima"/>
          <w:b/>
          <w:sz w:val="22"/>
          <w:szCs w:val="22"/>
        </w:rPr>
        <w:t>publication</w:t>
      </w:r>
      <w:proofErr w:type="gramEnd"/>
    </w:p>
    <w:p w14:paraId="3C89DEE4" w14:textId="77777777" w:rsidR="007E6C01" w:rsidRDefault="007E6C01" w:rsidP="007E6C01">
      <w:pPr>
        <w:rPr>
          <w:rFonts w:ascii="Optima" w:hAnsi="Optima"/>
          <w:b/>
          <w:sz w:val="22"/>
          <w:szCs w:val="22"/>
          <w:u w:val="single"/>
        </w:rPr>
      </w:pPr>
    </w:p>
    <w:p w14:paraId="1038AE6B" w14:textId="1670857A" w:rsidR="007E6C01" w:rsidRPr="00606EC3" w:rsidRDefault="007E6C01" w:rsidP="007E6C01">
      <w:pPr>
        <w:tabs>
          <w:tab w:val="left" w:pos="6480"/>
        </w:tabs>
        <w:rPr>
          <w:rFonts w:ascii="Optima" w:hAnsi="Optima"/>
          <w:iCs/>
          <w:sz w:val="22"/>
          <w:szCs w:val="22"/>
        </w:rPr>
      </w:pPr>
      <w:r w:rsidRPr="004149B1">
        <w:rPr>
          <w:rFonts w:ascii="Optima" w:hAnsi="Optima"/>
          <w:sz w:val="22"/>
          <w:szCs w:val="22"/>
        </w:rPr>
        <w:t>“Birthing Paradox: Midwives, Trauma, and White Settler Reproductive Futurity</w:t>
      </w:r>
      <w:r w:rsidR="00606EC3">
        <w:rPr>
          <w:rFonts w:ascii="Optima" w:hAnsi="Optima"/>
          <w:sz w:val="22"/>
          <w:szCs w:val="22"/>
        </w:rPr>
        <w:t>.</w:t>
      </w:r>
      <w:r w:rsidRPr="004149B1">
        <w:rPr>
          <w:rFonts w:ascii="Optima" w:hAnsi="Optima"/>
          <w:sz w:val="22"/>
          <w:szCs w:val="22"/>
        </w:rPr>
        <w:t>”</w:t>
      </w:r>
      <w:r>
        <w:rPr>
          <w:rFonts w:ascii="Optima" w:hAnsi="Optima"/>
          <w:sz w:val="22"/>
          <w:szCs w:val="22"/>
        </w:rPr>
        <w:t xml:space="preserve"> R</w:t>
      </w:r>
      <w:r w:rsidR="00606EC3">
        <w:rPr>
          <w:rFonts w:ascii="Optima" w:hAnsi="Optima"/>
          <w:sz w:val="22"/>
          <w:szCs w:val="22"/>
        </w:rPr>
        <w:t xml:space="preserve">evise </w:t>
      </w:r>
      <w:r>
        <w:rPr>
          <w:rFonts w:ascii="Optima" w:hAnsi="Optima"/>
          <w:sz w:val="22"/>
          <w:szCs w:val="22"/>
        </w:rPr>
        <w:t>&amp;</w:t>
      </w:r>
      <w:r w:rsidR="00606EC3">
        <w:rPr>
          <w:rFonts w:ascii="Optima" w:hAnsi="Optima"/>
          <w:sz w:val="22"/>
          <w:szCs w:val="22"/>
        </w:rPr>
        <w:t xml:space="preserve"> </w:t>
      </w:r>
      <w:r>
        <w:rPr>
          <w:rFonts w:ascii="Optima" w:hAnsi="Optima"/>
          <w:sz w:val="22"/>
          <w:szCs w:val="22"/>
        </w:rPr>
        <w:t>R</w:t>
      </w:r>
      <w:r w:rsidR="00606EC3">
        <w:rPr>
          <w:rFonts w:ascii="Optima" w:hAnsi="Optima"/>
          <w:sz w:val="22"/>
          <w:szCs w:val="22"/>
        </w:rPr>
        <w:t>esubmit</w:t>
      </w:r>
      <w:r>
        <w:rPr>
          <w:rFonts w:ascii="Optima" w:hAnsi="Optima"/>
          <w:sz w:val="22"/>
          <w:szCs w:val="22"/>
        </w:rPr>
        <w:t xml:space="preserve"> from </w:t>
      </w:r>
      <w:r w:rsidRPr="00B20A19">
        <w:rPr>
          <w:rFonts w:ascii="Optima" w:hAnsi="Optima"/>
          <w:i/>
          <w:sz w:val="22"/>
          <w:szCs w:val="22"/>
        </w:rPr>
        <w:t>Feminist Formations</w:t>
      </w:r>
      <w:r w:rsidR="00606EC3" w:rsidRPr="00606EC3">
        <w:rPr>
          <w:rFonts w:ascii="Optima" w:hAnsi="Optima"/>
          <w:iCs/>
          <w:sz w:val="22"/>
          <w:szCs w:val="22"/>
        </w:rPr>
        <w:t xml:space="preserve">; </w:t>
      </w:r>
      <w:r w:rsidR="00606EC3">
        <w:rPr>
          <w:rFonts w:ascii="Optima" w:hAnsi="Optima"/>
          <w:iCs/>
          <w:sz w:val="22"/>
          <w:szCs w:val="22"/>
        </w:rPr>
        <w:t xml:space="preserve">revised MS to be submitted </w:t>
      </w:r>
      <w:r w:rsidR="00EA2209">
        <w:rPr>
          <w:rFonts w:ascii="Optima" w:hAnsi="Optima"/>
          <w:iCs/>
          <w:sz w:val="22"/>
          <w:szCs w:val="22"/>
        </w:rPr>
        <w:t>Dec. 1, 2023.</w:t>
      </w:r>
    </w:p>
    <w:p w14:paraId="04E51D47" w14:textId="77777777" w:rsidR="00AD6278" w:rsidRDefault="00AD6278" w:rsidP="000F29DE">
      <w:pPr>
        <w:rPr>
          <w:rFonts w:ascii="Optima" w:hAnsi="Optima"/>
          <w:sz w:val="22"/>
          <w:szCs w:val="22"/>
        </w:rPr>
      </w:pPr>
    </w:p>
    <w:p w14:paraId="1217F776" w14:textId="10343B5E" w:rsidR="00AD3FF7" w:rsidRPr="00AD3FF7" w:rsidRDefault="00AD3FF7" w:rsidP="000F29DE">
      <w:pPr>
        <w:rPr>
          <w:rFonts w:ascii="Optima" w:hAnsi="Optima"/>
          <w:b/>
          <w:bCs/>
          <w:sz w:val="22"/>
          <w:szCs w:val="22"/>
        </w:rPr>
      </w:pPr>
      <w:r w:rsidRPr="00AD3FF7">
        <w:rPr>
          <w:rFonts w:ascii="Optima" w:hAnsi="Optima"/>
          <w:b/>
          <w:bCs/>
          <w:sz w:val="22"/>
          <w:szCs w:val="22"/>
        </w:rPr>
        <w:t>Work in progress</w:t>
      </w:r>
    </w:p>
    <w:p w14:paraId="397E185C" w14:textId="77777777" w:rsidR="00AD3FF7" w:rsidRPr="005C1D6A" w:rsidRDefault="00AD3FF7" w:rsidP="000F29DE">
      <w:pPr>
        <w:rPr>
          <w:rFonts w:ascii="Optima" w:hAnsi="Optima"/>
          <w:sz w:val="22"/>
          <w:szCs w:val="22"/>
        </w:rPr>
      </w:pPr>
    </w:p>
    <w:p w14:paraId="6368C055" w14:textId="0CD4B1A3" w:rsidR="00787FF6" w:rsidRPr="002C64E7" w:rsidRDefault="00A2085D" w:rsidP="00D5274C">
      <w:pPr>
        <w:rPr>
          <w:rFonts w:ascii="Optima" w:hAnsi="Optima"/>
          <w:i/>
          <w:iCs/>
          <w:sz w:val="22"/>
          <w:szCs w:val="22"/>
        </w:rPr>
      </w:pPr>
      <w:r w:rsidRPr="002C64E7">
        <w:rPr>
          <w:rFonts w:ascii="Optima" w:hAnsi="Optima"/>
          <w:i/>
          <w:iCs/>
          <w:sz w:val="22"/>
          <w:szCs w:val="22"/>
        </w:rPr>
        <w:t>Second book project</w:t>
      </w:r>
      <w:r w:rsidR="002C64E7">
        <w:rPr>
          <w:rFonts w:ascii="Optima" w:hAnsi="Optima"/>
          <w:i/>
          <w:iCs/>
          <w:sz w:val="22"/>
          <w:szCs w:val="22"/>
        </w:rPr>
        <w:t xml:space="preserve">: </w:t>
      </w:r>
      <w:r w:rsidRPr="005C1D6A">
        <w:rPr>
          <w:rFonts w:ascii="Optima" w:hAnsi="Optima"/>
          <w:i/>
          <w:iCs/>
          <w:sz w:val="22"/>
          <w:szCs w:val="22"/>
        </w:rPr>
        <w:t>Birthing Paradox: Racism, Colonization, and Radicalism in US Midwifery.</w:t>
      </w:r>
    </w:p>
    <w:p w14:paraId="516AC77F" w14:textId="28817E08" w:rsidR="00AD3FF7" w:rsidRPr="005C1D6A" w:rsidRDefault="005122DD" w:rsidP="00D5274C">
      <w:pPr>
        <w:rPr>
          <w:rFonts w:ascii="Optima" w:hAnsi="Optima"/>
          <w:b/>
          <w:sz w:val="22"/>
          <w:szCs w:val="22"/>
        </w:rPr>
      </w:pPr>
      <w:r w:rsidRPr="005C1D6A">
        <w:rPr>
          <w:rFonts w:ascii="Optima" w:hAnsi="Optima"/>
          <w:sz w:val="22"/>
          <w:szCs w:val="22"/>
        </w:rPr>
        <w:t xml:space="preserve">Chapter 1, “Trauma and Forgetting: Midwifery’s </w:t>
      </w:r>
      <w:r w:rsidRPr="005C1D6A">
        <w:rPr>
          <w:rFonts w:ascii="Optima" w:hAnsi="Optima"/>
          <w:i/>
          <w:sz w:val="22"/>
          <w:szCs w:val="22"/>
        </w:rPr>
        <w:t>Terra Nullius</w:t>
      </w:r>
      <w:r w:rsidRPr="005C1D6A">
        <w:rPr>
          <w:rFonts w:ascii="Optima" w:hAnsi="Optima"/>
          <w:sz w:val="22"/>
          <w:szCs w:val="22"/>
        </w:rPr>
        <w:t xml:space="preserve">,” </w:t>
      </w:r>
      <w:r w:rsidR="000D5297" w:rsidRPr="005C1D6A">
        <w:rPr>
          <w:rFonts w:ascii="Optima" w:hAnsi="Optima"/>
          <w:sz w:val="22"/>
          <w:szCs w:val="22"/>
        </w:rPr>
        <w:t xml:space="preserve">is drafted. </w:t>
      </w:r>
      <w:r w:rsidRPr="005C1D6A">
        <w:rPr>
          <w:rFonts w:ascii="Optima" w:hAnsi="Optima"/>
          <w:sz w:val="22"/>
          <w:szCs w:val="22"/>
        </w:rPr>
        <w:t xml:space="preserve">Chapter 2, “Care and Commodification: Birth from Community Event to Fetish Object,” </w:t>
      </w:r>
      <w:r w:rsidR="004317FE" w:rsidRPr="005C1D6A">
        <w:rPr>
          <w:rFonts w:ascii="Optima" w:hAnsi="Optima"/>
          <w:sz w:val="22"/>
          <w:szCs w:val="22"/>
        </w:rPr>
        <w:t xml:space="preserve">is partially drafted. </w:t>
      </w:r>
      <w:r w:rsidRPr="005C1D6A">
        <w:rPr>
          <w:rFonts w:ascii="Optima" w:hAnsi="Optima"/>
          <w:sz w:val="22"/>
          <w:szCs w:val="22"/>
        </w:rPr>
        <w:t xml:space="preserve">Chapter 4, “Queer Gestations: Lesbian Midwives and Decolonial Solidarities” </w:t>
      </w:r>
      <w:r w:rsidR="00272D0D" w:rsidRPr="005C1D6A">
        <w:rPr>
          <w:rFonts w:ascii="Optima" w:hAnsi="Optima"/>
          <w:sz w:val="22"/>
          <w:szCs w:val="22"/>
        </w:rPr>
        <w:t xml:space="preserve">is partially drafted and I plan to </w:t>
      </w:r>
      <w:r w:rsidR="004317FE" w:rsidRPr="005C1D6A">
        <w:rPr>
          <w:rFonts w:ascii="Optima" w:hAnsi="Optima"/>
          <w:sz w:val="22"/>
          <w:szCs w:val="22"/>
        </w:rPr>
        <w:t>finish it by February 2024.</w:t>
      </w:r>
      <w:r w:rsidRPr="005C1D6A">
        <w:rPr>
          <w:rFonts w:ascii="Optima" w:hAnsi="Optima"/>
          <w:sz w:val="22"/>
          <w:szCs w:val="22"/>
        </w:rPr>
        <w:t xml:space="preserve"> </w:t>
      </w:r>
      <w:r w:rsidR="006F4DBB" w:rsidRPr="005C1D6A">
        <w:rPr>
          <w:rFonts w:ascii="Optima" w:hAnsi="Optima"/>
          <w:sz w:val="22"/>
          <w:szCs w:val="22"/>
        </w:rPr>
        <w:t>I expect the entire MS to be drafted by summer 2025.</w:t>
      </w:r>
    </w:p>
    <w:p w14:paraId="6F9FF9F1" w14:textId="77777777" w:rsidR="00AD3FF7" w:rsidRDefault="00AD3FF7" w:rsidP="00D5274C">
      <w:pPr>
        <w:rPr>
          <w:rFonts w:ascii="Optima" w:hAnsi="Optima"/>
          <w:b/>
          <w:sz w:val="22"/>
          <w:szCs w:val="22"/>
        </w:rPr>
      </w:pPr>
    </w:p>
    <w:p w14:paraId="69E6BC54" w14:textId="38490503" w:rsidR="00797464" w:rsidRPr="002C64E7" w:rsidRDefault="002C64E7" w:rsidP="00D5274C">
      <w:pPr>
        <w:rPr>
          <w:rFonts w:ascii="Optima" w:hAnsi="Optima"/>
          <w:bCs/>
          <w:i/>
          <w:iCs/>
          <w:sz w:val="22"/>
          <w:szCs w:val="22"/>
        </w:rPr>
      </w:pPr>
      <w:r w:rsidRPr="002C64E7">
        <w:rPr>
          <w:rFonts w:ascii="Optima" w:hAnsi="Optima"/>
          <w:bCs/>
          <w:i/>
          <w:iCs/>
          <w:sz w:val="22"/>
          <w:szCs w:val="22"/>
        </w:rPr>
        <w:t>Articles</w:t>
      </w:r>
      <w:r w:rsidR="00797464" w:rsidRPr="002C64E7">
        <w:rPr>
          <w:rFonts w:ascii="Optima" w:hAnsi="Optima"/>
          <w:bCs/>
          <w:i/>
          <w:iCs/>
          <w:sz w:val="22"/>
          <w:szCs w:val="22"/>
        </w:rPr>
        <w:t xml:space="preserve"> </w:t>
      </w:r>
    </w:p>
    <w:p w14:paraId="7BFA38DC" w14:textId="77777777" w:rsidR="00EF63C3" w:rsidRDefault="00EF63C3" w:rsidP="00D5274C">
      <w:pPr>
        <w:rPr>
          <w:rFonts w:ascii="Optima" w:hAnsi="Optima"/>
          <w:bCs/>
          <w:sz w:val="22"/>
          <w:szCs w:val="22"/>
        </w:rPr>
      </w:pPr>
    </w:p>
    <w:p w14:paraId="010411A9" w14:textId="0F3B961B" w:rsidR="00797464" w:rsidRDefault="00AF7327" w:rsidP="00D5274C">
      <w:pPr>
        <w:rPr>
          <w:rFonts w:ascii="Optima" w:hAnsi="Optima"/>
          <w:bCs/>
          <w:sz w:val="22"/>
          <w:szCs w:val="22"/>
        </w:rPr>
      </w:pPr>
      <w:r w:rsidRPr="00AF7327">
        <w:rPr>
          <w:rFonts w:ascii="Optima" w:hAnsi="Optima"/>
          <w:bCs/>
          <w:sz w:val="22"/>
          <w:szCs w:val="22"/>
        </w:rPr>
        <w:t>Why “Roe Was Never Enough”: Privacy as Racist, Colonial, Ableist, and Heteropatriarchal</w:t>
      </w:r>
      <w:r>
        <w:rPr>
          <w:rFonts w:ascii="Optima" w:hAnsi="Optima"/>
          <w:bCs/>
          <w:sz w:val="22"/>
          <w:szCs w:val="22"/>
        </w:rPr>
        <w:t xml:space="preserve">. Partially drafted, expect to submit to </w:t>
      </w:r>
      <w:r w:rsidR="00262FC6" w:rsidRPr="00262FC6">
        <w:rPr>
          <w:rFonts w:ascii="Optima" w:hAnsi="Optima"/>
          <w:bCs/>
          <w:i/>
          <w:iCs/>
          <w:sz w:val="22"/>
          <w:szCs w:val="22"/>
        </w:rPr>
        <w:t>Feminist Theory</w:t>
      </w:r>
      <w:r w:rsidR="00326CB6">
        <w:rPr>
          <w:rFonts w:ascii="Optima" w:hAnsi="Optima"/>
          <w:bCs/>
          <w:sz w:val="22"/>
          <w:szCs w:val="22"/>
        </w:rPr>
        <w:t xml:space="preserve"> or </w:t>
      </w:r>
      <w:r w:rsidR="00326CB6" w:rsidRPr="00326CB6">
        <w:rPr>
          <w:rFonts w:ascii="Optima" w:hAnsi="Optima"/>
          <w:bCs/>
          <w:i/>
          <w:iCs/>
          <w:sz w:val="22"/>
          <w:szCs w:val="22"/>
        </w:rPr>
        <w:t>Differences</w:t>
      </w:r>
      <w:r w:rsidR="00326CB6">
        <w:rPr>
          <w:rFonts w:ascii="Optima" w:hAnsi="Optima"/>
          <w:bCs/>
          <w:sz w:val="22"/>
          <w:szCs w:val="22"/>
        </w:rPr>
        <w:t xml:space="preserve"> by August 2024.</w:t>
      </w:r>
    </w:p>
    <w:p w14:paraId="3B8D070C" w14:textId="77777777" w:rsidR="00326CB6" w:rsidRDefault="00326CB6" w:rsidP="00D5274C">
      <w:pPr>
        <w:rPr>
          <w:rFonts w:ascii="Optima" w:hAnsi="Optima"/>
          <w:bCs/>
          <w:sz w:val="22"/>
          <w:szCs w:val="22"/>
        </w:rPr>
      </w:pPr>
    </w:p>
    <w:p w14:paraId="31866A84" w14:textId="31DD93A1" w:rsidR="00326CB6" w:rsidRPr="00243D8D" w:rsidRDefault="00243D8D" w:rsidP="00D5274C">
      <w:pPr>
        <w:rPr>
          <w:rFonts w:ascii="Optima" w:hAnsi="Optima"/>
          <w:sz w:val="22"/>
          <w:szCs w:val="22"/>
        </w:rPr>
      </w:pPr>
      <w:r w:rsidRPr="00243D8D">
        <w:rPr>
          <w:rFonts w:ascii="Optima" w:hAnsi="Optima"/>
          <w:sz w:val="22"/>
          <w:szCs w:val="22"/>
        </w:rPr>
        <w:t xml:space="preserve">Political </w:t>
      </w:r>
      <w:proofErr w:type="spellStart"/>
      <w:r>
        <w:rPr>
          <w:rFonts w:ascii="Optima" w:hAnsi="Optima"/>
          <w:sz w:val="22"/>
          <w:szCs w:val="22"/>
        </w:rPr>
        <w:t>S</w:t>
      </w:r>
      <w:r w:rsidRPr="00243D8D">
        <w:rPr>
          <w:rFonts w:ascii="Optima" w:hAnsi="Optima"/>
          <w:sz w:val="22"/>
          <w:szCs w:val="22"/>
        </w:rPr>
        <w:t>pellwork</w:t>
      </w:r>
      <w:proofErr w:type="spellEnd"/>
      <w:r w:rsidRPr="00243D8D">
        <w:rPr>
          <w:rFonts w:ascii="Optima" w:hAnsi="Optima"/>
          <w:sz w:val="22"/>
          <w:szCs w:val="22"/>
        </w:rPr>
        <w:t xml:space="preserve">: The </w:t>
      </w:r>
      <w:r>
        <w:rPr>
          <w:rFonts w:ascii="Optima" w:hAnsi="Optima"/>
          <w:sz w:val="22"/>
          <w:szCs w:val="22"/>
        </w:rPr>
        <w:t>W</w:t>
      </w:r>
      <w:r w:rsidRPr="00243D8D">
        <w:rPr>
          <w:rFonts w:ascii="Optima" w:hAnsi="Optima"/>
          <w:sz w:val="22"/>
          <w:szCs w:val="22"/>
        </w:rPr>
        <w:t xml:space="preserve">itch as </w:t>
      </w:r>
      <w:r>
        <w:rPr>
          <w:rFonts w:ascii="Optima" w:hAnsi="Optima"/>
          <w:sz w:val="22"/>
          <w:szCs w:val="22"/>
        </w:rPr>
        <w:t>I</w:t>
      </w:r>
      <w:r w:rsidRPr="00243D8D">
        <w:rPr>
          <w:rFonts w:ascii="Optima" w:hAnsi="Optima"/>
          <w:sz w:val="22"/>
          <w:szCs w:val="22"/>
        </w:rPr>
        <w:t xml:space="preserve">nsurgent </w:t>
      </w:r>
      <w:r>
        <w:rPr>
          <w:rFonts w:ascii="Optima" w:hAnsi="Optima"/>
          <w:sz w:val="22"/>
          <w:szCs w:val="22"/>
        </w:rPr>
        <w:t>F</w:t>
      </w:r>
      <w:r w:rsidRPr="00243D8D">
        <w:rPr>
          <w:rFonts w:ascii="Optima" w:hAnsi="Optima"/>
          <w:sz w:val="22"/>
          <w:szCs w:val="22"/>
        </w:rPr>
        <w:t xml:space="preserve">igure and </w:t>
      </w:r>
      <w:r>
        <w:rPr>
          <w:rFonts w:ascii="Optima" w:hAnsi="Optima"/>
          <w:sz w:val="22"/>
          <w:szCs w:val="22"/>
        </w:rPr>
        <w:t>P</w:t>
      </w:r>
      <w:r w:rsidRPr="00243D8D">
        <w:rPr>
          <w:rFonts w:ascii="Optima" w:hAnsi="Optima"/>
          <w:sz w:val="22"/>
          <w:szCs w:val="22"/>
        </w:rPr>
        <w:t>raxis</w:t>
      </w:r>
      <w:r>
        <w:rPr>
          <w:rFonts w:ascii="Optima" w:hAnsi="Optima"/>
          <w:sz w:val="22"/>
          <w:szCs w:val="22"/>
        </w:rPr>
        <w:t xml:space="preserve">. </w:t>
      </w:r>
      <w:r w:rsidR="00E34DFE">
        <w:rPr>
          <w:rFonts w:ascii="Optima" w:hAnsi="Optima"/>
          <w:sz w:val="22"/>
          <w:szCs w:val="22"/>
        </w:rPr>
        <w:t xml:space="preserve">Partially drafted, expect to submit to </w:t>
      </w:r>
      <w:r w:rsidR="00246501" w:rsidRPr="00246501">
        <w:rPr>
          <w:rFonts w:ascii="Optima" w:hAnsi="Optima"/>
          <w:i/>
          <w:iCs/>
          <w:sz w:val="22"/>
          <w:szCs w:val="22"/>
        </w:rPr>
        <w:t>Political Theory</w:t>
      </w:r>
      <w:r w:rsidR="00246501">
        <w:rPr>
          <w:rFonts w:ascii="Optima" w:hAnsi="Optima"/>
          <w:sz w:val="22"/>
          <w:szCs w:val="22"/>
        </w:rPr>
        <w:t xml:space="preserve"> </w:t>
      </w:r>
      <w:r w:rsidR="00FA6635">
        <w:rPr>
          <w:rFonts w:ascii="Optima" w:hAnsi="Optima"/>
          <w:sz w:val="22"/>
          <w:szCs w:val="22"/>
        </w:rPr>
        <w:t xml:space="preserve">or </w:t>
      </w:r>
      <w:r w:rsidR="00FA6635" w:rsidRPr="00FA6635">
        <w:rPr>
          <w:rFonts w:ascii="Optima" w:hAnsi="Optima"/>
          <w:i/>
          <w:iCs/>
          <w:sz w:val="22"/>
          <w:szCs w:val="22"/>
        </w:rPr>
        <w:t>Contemporary Political Theory</w:t>
      </w:r>
      <w:r w:rsidR="00FA6635">
        <w:rPr>
          <w:rFonts w:ascii="Optima" w:hAnsi="Optima"/>
          <w:sz w:val="22"/>
          <w:szCs w:val="22"/>
        </w:rPr>
        <w:t xml:space="preserve"> by January 2025.</w:t>
      </w:r>
    </w:p>
    <w:p w14:paraId="0AA28034" w14:textId="77777777" w:rsidR="00262FC6" w:rsidRDefault="00262FC6" w:rsidP="00D5274C">
      <w:pPr>
        <w:rPr>
          <w:rFonts w:ascii="Optima" w:hAnsi="Optima"/>
          <w:bCs/>
          <w:sz w:val="22"/>
          <w:szCs w:val="22"/>
        </w:rPr>
      </w:pPr>
    </w:p>
    <w:p w14:paraId="14813CE8" w14:textId="0819F85F" w:rsidR="005550A8" w:rsidRDefault="005550A8" w:rsidP="005550A8">
      <w:pPr>
        <w:rPr>
          <w:rFonts w:ascii="Optima" w:hAnsi="Optima"/>
          <w:bCs/>
          <w:sz w:val="22"/>
          <w:szCs w:val="22"/>
        </w:rPr>
      </w:pPr>
      <w:r>
        <w:rPr>
          <w:rFonts w:ascii="Optima" w:hAnsi="Optima"/>
          <w:bCs/>
          <w:sz w:val="22"/>
          <w:szCs w:val="22"/>
          <w:lang w:val="en-CA"/>
        </w:rPr>
        <w:lastRenderedPageBreak/>
        <w:t xml:space="preserve">With </w:t>
      </w:r>
      <w:proofErr w:type="spellStart"/>
      <w:r>
        <w:rPr>
          <w:rFonts w:ascii="Optima" w:hAnsi="Optima"/>
          <w:bCs/>
          <w:sz w:val="22"/>
          <w:szCs w:val="22"/>
          <w:lang w:val="en-CA"/>
        </w:rPr>
        <w:t>Zakiyyah</w:t>
      </w:r>
      <w:proofErr w:type="spellEnd"/>
      <w:r>
        <w:rPr>
          <w:rFonts w:ascii="Optima" w:hAnsi="Optima"/>
          <w:bCs/>
          <w:sz w:val="22"/>
          <w:szCs w:val="22"/>
          <w:lang w:val="en-CA"/>
        </w:rPr>
        <w:t xml:space="preserve"> Sorenson, </w:t>
      </w:r>
      <w:r w:rsidRPr="00EF63C3">
        <w:rPr>
          <w:rFonts w:ascii="Optima" w:hAnsi="Optima"/>
          <w:bCs/>
          <w:sz w:val="22"/>
          <w:szCs w:val="22"/>
          <w:lang w:val="en-CA"/>
        </w:rPr>
        <w:t>“</w:t>
      </w:r>
      <w:r w:rsidRPr="00EF63C3">
        <w:rPr>
          <w:rFonts w:ascii="Optima" w:hAnsi="Optima"/>
          <w:bCs/>
          <w:sz w:val="22"/>
          <w:szCs w:val="22"/>
        </w:rPr>
        <w:t>Abortion Access as Part of Reproductive Health and Justice Efforts in Wisconsin.”</w:t>
      </w:r>
      <w:r w:rsidR="008458AA">
        <w:rPr>
          <w:rFonts w:ascii="Optima" w:hAnsi="Optima"/>
          <w:bCs/>
          <w:sz w:val="22"/>
          <w:szCs w:val="22"/>
        </w:rPr>
        <w:t xml:space="preserve"> Research ongoing through Summer 2024, draft expected by December 2024.</w:t>
      </w:r>
    </w:p>
    <w:p w14:paraId="2239E348" w14:textId="77777777" w:rsidR="004B28FD" w:rsidRDefault="004B28FD" w:rsidP="00D5274C">
      <w:pPr>
        <w:rPr>
          <w:rFonts w:ascii="Optima" w:hAnsi="Optima"/>
          <w:bCs/>
          <w:sz w:val="22"/>
          <w:szCs w:val="22"/>
        </w:rPr>
      </w:pPr>
    </w:p>
    <w:p w14:paraId="69BB6BB5" w14:textId="3C06E55D" w:rsidR="004B28FD" w:rsidRPr="00F151CF" w:rsidRDefault="00F151CF" w:rsidP="00D5274C">
      <w:pPr>
        <w:rPr>
          <w:rFonts w:ascii="Optima" w:hAnsi="Optima"/>
          <w:b/>
          <w:sz w:val="22"/>
          <w:szCs w:val="22"/>
        </w:rPr>
      </w:pPr>
      <w:r w:rsidRPr="00F151CF">
        <w:rPr>
          <w:rFonts w:ascii="Optima" w:hAnsi="Optima"/>
          <w:b/>
          <w:sz w:val="22"/>
          <w:szCs w:val="22"/>
        </w:rPr>
        <w:t>TEACHING</w:t>
      </w:r>
    </w:p>
    <w:p w14:paraId="24A74D20" w14:textId="77777777" w:rsidR="004B28FD" w:rsidRPr="005F1ED6" w:rsidRDefault="004B28FD" w:rsidP="00D5274C">
      <w:pPr>
        <w:rPr>
          <w:rFonts w:ascii="Optima" w:hAnsi="Optima"/>
          <w:bCs/>
          <w:sz w:val="22"/>
          <w:szCs w:val="22"/>
        </w:rPr>
      </w:pPr>
    </w:p>
    <w:p w14:paraId="303D1DEB" w14:textId="3102781C" w:rsidR="004356C5" w:rsidRPr="005F1ED6" w:rsidRDefault="004356C5" w:rsidP="00D5274C">
      <w:pPr>
        <w:rPr>
          <w:rFonts w:ascii="Optima" w:hAnsi="Optima"/>
          <w:bCs/>
          <w:sz w:val="22"/>
          <w:szCs w:val="22"/>
        </w:rPr>
      </w:pPr>
      <w:r w:rsidRPr="005F1ED6">
        <w:rPr>
          <w:rFonts w:ascii="Optima" w:hAnsi="Optima"/>
          <w:bCs/>
          <w:sz w:val="22"/>
          <w:szCs w:val="22"/>
        </w:rPr>
        <w:t>Note: I was hired at 75% with a 2-1 course load. I moved to 100%/2-2 in AY 2020-2021.</w:t>
      </w:r>
    </w:p>
    <w:p w14:paraId="32082B8F" w14:textId="77777777" w:rsidR="004356C5" w:rsidRPr="005F1ED6" w:rsidRDefault="004356C5" w:rsidP="00D5274C">
      <w:pPr>
        <w:rPr>
          <w:rFonts w:ascii="Optima" w:hAnsi="Optima"/>
          <w:bCs/>
          <w:sz w:val="22"/>
          <w:szCs w:val="22"/>
        </w:rPr>
      </w:pPr>
    </w:p>
    <w:p w14:paraId="0091318B" w14:textId="0E04178C" w:rsidR="00F151CF" w:rsidRPr="005F1ED6" w:rsidRDefault="00F151CF" w:rsidP="00D5274C">
      <w:pPr>
        <w:rPr>
          <w:rFonts w:ascii="Optima" w:hAnsi="Optima"/>
          <w:bCs/>
          <w:sz w:val="22"/>
          <w:szCs w:val="22"/>
        </w:rPr>
      </w:pPr>
      <w:r w:rsidRPr="005F1ED6">
        <w:rPr>
          <w:rFonts w:ascii="Optima" w:hAnsi="Optima"/>
          <w:bCs/>
          <w:sz w:val="22"/>
          <w:szCs w:val="22"/>
        </w:rPr>
        <w:t>Fall 2023</w:t>
      </w:r>
      <w:r w:rsidR="005F1ED6">
        <w:rPr>
          <w:rFonts w:ascii="Optima" w:hAnsi="Optima"/>
          <w:bCs/>
          <w:sz w:val="22"/>
          <w:szCs w:val="22"/>
        </w:rPr>
        <w:tab/>
      </w:r>
      <w:r w:rsidRPr="005F1ED6">
        <w:rPr>
          <w:rFonts w:ascii="Optima" w:hAnsi="Optima"/>
          <w:sz w:val="22"/>
          <w:szCs w:val="22"/>
          <w:lang w:bidi="en-US"/>
        </w:rPr>
        <w:t>GWS 533, The Science and Politics of Reproductive Health</w:t>
      </w:r>
      <w:r w:rsidR="00D159E9" w:rsidRPr="005F1ED6">
        <w:rPr>
          <w:rFonts w:ascii="Optima" w:hAnsi="Optima"/>
          <w:sz w:val="22"/>
          <w:szCs w:val="22"/>
          <w:lang w:bidi="en-US"/>
        </w:rPr>
        <w:t xml:space="preserve"> (40 students)</w:t>
      </w:r>
    </w:p>
    <w:p w14:paraId="7B81B57F" w14:textId="6833457B" w:rsidR="00B56C87" w:rsidRPr="005F1ED6" w:rsidRDefault="00B56C87" w:rsidP="005F1ED6">
      <w:pPr>
        <w:ind w:left="720" w:firstLine="720"/>
        <w:rPr>
          <w:rFonts w:ascii="Optima" w:hAnsi="Optima"/>
          <w:sz w:val="22"/>
          <w:szCs w:val="22"/>
          <w:lang w:bidi="en-US"/>
        </w:rPr>
      </w:pPr>
      <w:r w:rsidRPr="005F1ED6">
        <w:rPr>
          <w:rFonts w:ascii="Optima" w:hAnsi="Optima"/>
          <w:sz w:val="22"/>
          <w:szCs w:val="22"/>
          <w:lang w:bidi="en-US"/>
        </w:rPr>
        <w:t>GWS 537, Childbirth in the United States</w:t>
      </w:r>
      <w:r w:rsidR="00D159E9" w:rsidRPr="005F1ED6">
        <w:rPr>
          <w:rFonts w:ascii="Optima" w:hAnsi="Optima"/>
          <w:sz w:val="22"/>
          <w:szCs w:val="22"/>
          <w:lang w:bidi="en-US"/>
        </w:rPr>
        <w:t xml:space="preserve"> (40 students)</w:t>
      </w:r>
    </w:p>
    <w:p w14:paraId="5B579ED4" w14:textId="77777777" w:rsidR="00B56C87" w:rsidRPr="005F1ED6" w:rsidRDefault="00B56C87" w:rsidP="00D5274C">
      <w:pPr>
        <w:rPr>
          <w:rFonts w:ascii="Optima" w:hAnsi="Optima"/>
          <w:sz w:val="22"/>
          <w:szCs w:val="22"/>
          <w:lang w:bidi="en-US"/>
        </w:rPr>
      </w:pPr>
    </w:p>
    <w:p w14:paraId="0055657A" w14:textId="670D197B" w:rsidR="00B56C87" w:rsidRPr="005F1ED6" w:rsidRDefault="00B56C87" w:rsidP="005F1ED6">
      <w:pPr>
        <w:rPr>
          <w:rFonts w:ascii="Optima" w:hAnsi="Optima"/>
          <w:bCs/>
          <w:sz w:val="22"/>
          <w:szCs w:val="22"/>
        </w:rPr>
      </w:pPr>
      <w:r w:rsidRPr="005F1ED6">
        <w:rPr>
          <w:rFonts w:ascii="Optima" w:hAnsi="Optima"/>
          <w:bCs/>
          <w:sz w:val="22"/>
          <w:szCs w:val="22"/>
        </w:rPr>
        <w:t>Spring 2023</w:t>
      </w:r>
      <w:r w:rsidR="005F1ED6">
        <w:rPr>
          <w:rFonts w:ascii="Optima" w:hAnsi="Optima"/>
          <w:bCs/>
          <w:sz w:val="22"/>
          <w:szCs w:val="22"/>
        </w:rPr>
        <w:tab/>
      </w:r>
      <w:r w:rsidRPr="005F1ED6">
        <w:rPr>
          <w:rFonts w:ascii="Optima" w:hAnsi="Optima"/>
          <w:sz w:val="22"/>
          <w:szCs w:val="22"/>
          <w:lang w:bidi="en-US"/>
        </w:rPr>
        <w:t>GWS 449, Gender, Race, Colonization, Capitalism</w:t>
      </w:r>
      <w:r w:rsidR="00D159E9" w:rsidRPr="005F1ED6">
        <w:rPr>
          <w:rFonts w:ascii="Optima" w:hAnsi="Optima"/>
          <w:sz w:val="22"/>
          <w:szCs w:val="22"/>
          <w:lang w:bidi="en-US"/>
        </w:rPr>
        <w:t xml:space="preserve"> (40 students)</w:t>
      </w:r>
    </w:p>
    <w:p w14:paraId="37B94661" w14:textId="17DB3F94" w:rsidR="00B56C87" w:rsidRPr="005F1ED6" w:rsidRDefault="00B56C87" w:rsidP="005F1ED6">
      <w:pPr>
        <w:ind w:left="720" w:firstLine="720"/>
        <w:rPr>
          <w:rFonts w:ascii="Optima" w:hAnsi="Optima"/>
          <w:sz w:val="22"/>
          <w:szCs w:val="22"/>
          <w:lang w:bidi="en-US"/>
        </w:rPr>
      </w:pPr>
      <w:r w:rsidRPr="005F1ED6">
        <w:rPr>
          <w:rFonts w:ascii="Optima" w:hAnsi="Optima"/>
          <w:sz w:val="22"/>
          <w:szCs w:val="22"/>
          <w:lang w:bidi="en-US"/>
        </w:rPr>
        <w:t>GWS 533, The Science and Politics of Reproductive Health</w:t>
      </w:r>
      <w:r w:rsidR="00D159E9" w:rsidRPr="005F1ED6">
        <w:rPr>
          <w:rFonts w:ascii="Optima" w:hAnsi="Optima"/>
          <w:sz w:val="22"/>
          <w:szCs w:val="22"/>
          <w:lang w:bidi="en-US"/>
        </w:rPr>
        <w:t xml:space="preserve"> (40 students)</w:t>
      </w:r>
    </w:p>
    <w:p w14:paraId="46F1E86A" w14:textId="77777777" w:rsidR="00B56C87" w:rsidRPr="005F1ED6" w:rsidRDefault="00B56C87" w:rsidP="00D5274C">
      <w:pPr>
        <w:rPr>
          <w:rFonts w:ascii="Optima" w:hAnsi="Optima"/>
          <w:bCs/>
          <w:sz w:val="22"/>
          <w:szCs w:val="22"/>
        </w:rPr>
      </w:pPr>
    </w:p>
    <w:p w14:paraId="27C3034B" w14:textId="2DEBF29C" w:rsidR="00B56C87" w:rsidRPr="005F1ED6" w:rsidRDefault="00B56C87" w:rsidP="00D5274C">
      <w:pPr>
        <w:rPr>
          <w:rFonts w:ascii="Optima" w:hAnsi="Optima"/>
          <w:bCs/>
          <w:sz w:val="22"/>
          <w:szCs w:val="22"/>
        </w:rPr>
      </w:pPr>
      <w:r w:rsidRPr="005F1ED6">
        <w:rPr>
          <w:rFonts w:ascii="Optima" w:hAnsi="Optima"/>
          <w:bCs/>
          <w:sz w:val="22"/>
          <w:szCs w:val="22"/>
        </w:rPr>
        <w:t>Fall 2022</w:t>
      </w:r>
      <w:r w:rsidR="005F1ED6">
        <w:rPr>
          <w:rFonts w:ascii="Optima" w:hAnsi="Optima"/>
          <w:bCs/>
          <w:sz w:val="22"/>
          <w:szCs w:val="22"/>
        </w:rPr>
        <w:tab/>
      </w:r>
      <w:r w:rsidRPr="005F1ED6">
        <w:rPr>
          <w:rFonts w:ascii="Optima" w:hAnsi="Optima"/>
          <w:sz w:val="22"/>
          <w:szCs w:val="22"/>
          <w:lang w:bidi="en-US"/>
        </w:rPr>
        <w:t>GWS 103, Gender, Women, Bodies, and Health (480 student</w:t>
      </w:r>
      <w:r w:rsidR="009D7BB3" w:rsidRPr="005F1ED6">
        <w:rPr>
          <w:rFonts w:ascii="Optima" w:hAnsi="Optima"/>
          <w:sz w:val="22"/>
          <w:szCs w:val="22"/>
          <w:lang w:bidi="en-US"/>
        </w:rPr>
        <w:t>s</w:t>
      </w:r>
      <w:r w:rsidR="00D159E9" w:rsidRPr="005F1ED6">
        <w:rPr>
          <w:rFonts w:ascii="Optima" w:hAnsi="Optima"/>
          <w:sz w:val="22"/>
          <w:szCs w:val="22"/>
          <w:lang w:bidi="en-US"/>
        </w:rPr>
        <w:t>)</w:t>
      </w:r>
    </w:p>
    <w:p w14:paraId="61F6538F" w14:textId="26EF26C9" w:rsidR="00B56C87" w:rsidRPr="005F1ED6" w:rsidRDefault="00B56C87" w:rsidP="005F1ED6">
      <w:pPr>
        <w:ind w:left="720" w:firstLine="720"/>
        <w:rPr>
          <w:rFonts w:ascii="Optima" w:hAnsi="Optima"/>
          <w:bCs/>
          <w:sz w:val="22"/>
          <w:szCs w:val="22"/>
        </w:rPr>
      </w:pPr>
      <w:r w:rsidRPr="005F1ED6">
        <w:rPr>
          <w:rFonts w:ascii="Optima" w:hAnsi="Optima"/>
          <w:sz w:val="22"/>
          <w:szCs w:val="22"/>
          <w:lang w:bidi="en-US"/>
        </w:rPr>
        <w:t>GWS 103</w:t>
      </w:r>
      <w:r w:rsidR="00E61626" w:rsidRPr="005F1ED6">
        <w:rPr>
          <w:rFonts w:ascii="Optima" w:hAnsi="Optima"/>
          <w:sz w:val="22"/>
          <w:szCs w:val="22"/>
          <w:lang w:bidi="en-US"/>
        </w:rPr>
        <w:t>-Honors</w:t>
      </w:r>
      <w:r w:rsidR="00D159E9" w:rsidRPr="005F1ED6">
        <w:rPr>
          <w:rFonts w:ascii="Optima" w:hAnsi="Optima"/>
          <w:sz w:val="22"/>
          <w:szCs w:val="22"/>
          <w:lang w:bidi="en-US"/>
        </w:rPr>
        <w:t>, Gender, Women, Bodies, and Health</w:t>
      </w:r>
      <w:r w:rsidR="00527EA6" w:rsidRPr="005F1ED6">
        <w:rPr>
          <w:rFonts w:ascii="Optima" w:hAnsi="Optima"/>
          <w:sz w:val="22"/>
          <w:szCs w:val="22"/>
          <w:lang w:bidi="en-US"/>
        </w:rPr>
        <w:t xml:space="preserve"> Seminar</w:t>
      </w:r>
      <w:r w:rsidR="00D159E9" w:rsidRPr="005F1ED6">
        <w:rPr>
          <w:rFonts w:ascii="Optima" w:hAnsi="Optima"/>
          <w:sz w:val="22"/>
          <w:szCs w:val="22"/>
          <w:lang w:bidi="en-US"/>
        </w:rPr>
        <w:t xml:space="preserve"> (20 students)</w:t>
      </w:r>
    </w:p>
    <w:p w14:paraId="4388C282" w14:textId="77777777" w:rsidR="00B56C87" w:rsidRPr="005F1ED6" w:rsidRDefault="00B56C87" w:rsidP="00D5274C">
      <w:pPr>
        <w:rPr>
          <w:rFonts w:ascii="Optima" w:hAnsi="Optima"/>
          <w:bCs/>
          <w:sz w:val="22"/>
          <w:szCs w:val="22"/>
        </w:rPr>
      </w:pPr>
    </w:p>
    <w:p w14:paraId="4F54CA92" w14:textId="71D0E675" w:rsidR="00D159E9" w:rsidRPr="005F1ED6" w:rsidRDefault="00D159E9" w:rsidP="00D159E9">
      <w:pPr>
        <w:rPr>
          <w:rFonts w:ascii="Optima" w:hAnsi="Optima"/>
          <w:bCs/>
          <w:sz w:val="22"/>
          <w:szCs w:val="22"/>
        </w:rPr>
      </w:pPr>
      <w:r w:rsidRPr="005F1ED6">
        <w:rPr>
          <w:rFonts w:ascii="Optima" w:hAnsi="Optima"/>
          <w:bCs/>
          <w:sz w:val="22"/>
          <w:szCs w:val="22"/>
        </w:rPr>
        <w:t>Spring 2022</w:t>
      </w:r>
      <w:r w:rsidR="005F1ED6">
        <w:rPr>
          <w:rFonts w:ascii="Optima" w:hAnsi="Optima"/>
          <w:bCs/>
          <w:sz w:val="22"/>
          <w:szCs w:val="22"/>
        </w:rPr>
        <w:tab/>
      </w:r>
      <w:r w:rsidRPr="005F1ED6">
        <w:rPr>
          <w:rFonts w:ascii="Optima" w:hAnsi="Optima"/>
          <w:sz w:val="22"/>
          <w:szCs w:val="22"/>
          <w:lang w:bidi="en-US"/>
        </w:rPr>
        <w:t>GWS 449, Gender, Race, Colonization, Capitalism (40 students)</w:t>
      </w:r>
    </w:p>
    <w:p w14:paraId="47CEF4C9" w14:textId="5450BC41" w:rsidR="00D159E9" w:rsidRPr="005F1ED6" w:rsidRDefault="00D159E9" w:rsidP="005F1ED6">
      <w:pPr>
        <w:ind w:left="720" w:firstLine="720"/>
        <w:rPr>
          <w:rFonts w:ascii="Optima" w:hAnsi="Optima"/>
          <w:sz w:val="22"/>
          <w:szCs w:val="22"/>
          <w:lang w:bidi="en-US"/>
        </w:rPr>
      </w:pPr>
      <w:r w:rsidRPr="005F1ED6">
        <w:rPr>
          <w:rFonts w:ascii="Optima" w:hAnsi="Optima"/>
          <w:sz w:val="22"/>
          <w:szCs w:val="22"/>
          <w:lang w:bidi="en-US"/>
        </w:rPr>
        <w:t>GWS 537, Childbirth in the United States (40 students)</w:t>
      </w:r>
    </w:p>
    <w:p w14:paraId="7D277849" w14:textId="77777777" w:rsidR="00D159E9" w:rsidRPr="005F1ED6" w:rsidRDefault="00D159E9" w:rsidP="00D5274C">
      <w:pPr>
        <w:rPr>
          <w:rFonts w:ascii="Optima" w:hAnsi="Optima"/>
          <w:sz w:val="22"/>
          <w:szCs w:val="22"/>
          <w:lang w:bidi="en-US"/>
        </w:rPr>
      </w:pPr>
    </w:p>
    <w:p w14:paraId="2C189208" w14:textId="01C4D3B5" w:rsidR="00D159E9" w:rsidRPr="005F1ED6" w:rsidRDefault="00D159E9" w:rsidP="00D159E9">
      <w:pPr>
        <w:rPr>
          <w:rFonts w:ascii="Optima" w:hAnsi="Optima"/>
          <w:sz w:val="22"/>
          <w:szCs w:val="22"/>
          <w:lang w:bidi="en-US"/>
        </w:rPr>
      </w:pPr>
      <w:r w:rsidRPr="005F1ED6">
        <w:rPr>
          <w:rFonts w:ascii="Optima" w:hAnsi="Optima"/>
          <w:sz w:val="22"/>
          <w:szCs w:val="22"/>
          <w:lang w:bidi="en-US"/>
        </w:rPr>
        <w:t>Fall 2021</w:t>
      </w:r>
      <w:r w:rsidR="005F1ED6">
        <w:rPr>
          <w:rFonts w:ascii="Optima" w:hAnsi="Optima"/>
          <w:sz w:val="22"/>
          <w:szCs w:val="22"/>
          <w:lang w:bidi="en-US"/>
        </w:rPr>
        <w:tab/>
      </w:r>
      <w:r w:rsidRPr="005F1ED6">
        <w:rPr>
          <w:rFonts w:ascii="Optima" w:hAnsi="Optima"/>
          <w:sz w:val="22"/>
          <w:szCs w:val="22"/>
          <w:lang w:bidi="en-US"/>
        </w:rPr>
        <w:t>GWS 103, Gender, Women, Bodies, and Health (400 student</w:t>
      </w:r>
      <w:r w:rsidR="009D7BB3" w:rsidRPr="005F1ED6">
        <w:rPr>
          <w:rFonts w:ascii="Optima" w:hAnsi="Optima"/>
          <w:sz w:val="22"/>
          <w:szCs w:val="22"/>
          <w:lang w:bidi="en-US"/>
        </w:rPr>
        <w:t>s</w:t>
      </w:r>
      <w:r w:rsidRPr="005F1ED6">
        <w:rPr>
          <w:rFonts w:ascii="Optima" w:hAnsi="Optima"/>
          <w:sz w:val="22"/>
          <w:szCs w:val="22"/>
          <w:lang w:bidi="en-US"/>
        </w:rPr>
        <w:t>)</w:t>
      </w:r>
    </w:p>
    <w:p w14:paraId="45A70F1A" w14:textId="3B470BE4" w:rsidR="00D159E9" w:rsidRPr="005F1ED6" w:rsidRDefault="00D159E9" w:rsidP="005F1ED6">
      <w:pPr>
        <w:ind w:left="720" w:firstLine="720"/>
        <w:rPr>
          <w:rFonts w:ascii="Optima" w:hAnsi="Optima"/>
          <w:bCs/>
          <w:sz w:val="22"/>
          <w:szCs w:val="22"/>
        </w:rPr>
      </w:pPr>
      <w:r w:rsidRPr="005F1ED6">
        <w:rPr>
          <w:rFonts w:ascii="Optima" w:hAnsi="Optima"/>
          <w:sz w:val="22"/>
          <w:szCs w:val="22"/>
          <w:lang w:bidi="en-US"/>
        </w:rPr>
        <w:t>GWS 103</w:t>
      </w:r>
      <w:r w:rsidR="00527EA6" w:rsidRPr="005F1ED6">
        <w:rPr>
          <w:rFonts w:ascii="Optima" w:hAnsi="Optima"/>
          <w:sz w:val="22"/>
          <w:szCs w:val="22"/>
          <w:lang w:bidi="en-US"/>
        </w:rPr>
        <w:t>-Honors</w:t>
      </w:r>
      <w:r w:rsidRPr="005F1ED6">
        <w:rPr>
          <w:rFonts w:ascii="Optima" w:hAnsi="Optima"/>
          <w:sz w:val="22"/>
          <w:szCs w:val="22"/>
          <w:lang w:bidi="en-US"/>
        </w:rPr>
        <w:t>, Gender, Women, Bodies, and Health Seminar (21 students)</w:t>
      </w:r>
    </w:p>
    <w:p w14:paraId="71B3A012" w14:textId="77777777" w:rsidR="00D159E9" w:rsidRPr="005F1ED6" w:rsidRDefault="00D159E9" w:rsidP="00D5274C">
      <w:pPr>
        <w:rPr>
          <w:rFonts w:ascii="Optima" w:hAnsi="Optima"/>
          <w:sz w:val="22"/>
          <w:szCs w:val="22"/>
          <w:lang w:bidi="en-US"/>
        </w:rPr>
      </w:pPr>
    </w:p>
    <w:p w14:paraId="5677C16A" w14:textId="77777777" w:rsidR="005F1ED6" w:rsidRDefault="00D159E9" w:rsidP="005F1ED6">
      <w:pPr>
        <w:ind w:left="1440" w:hanging="1440"/>
        <w:rPr>
          <w:rFonts w:ascii="Optima" w:hAnsi="Optima"/>
          <w:sz w:val="22"/>
          <w:szCs w:val="22"/>
          <w:lang w:bidi="en-US"/>
        </w:rPr>
      </w:pPr>
      <w:r w:rsidRPr="005F1ED6">
        <w:rPr>
          <w:rFonts w:ascii="Optima" w:hAnsi="Optima"/>
          <w:sz w:val="22"/>
          <w:szCs w:val="22"/>
          <w:lang w:bidi="en-US"/>
        </w:rPr>
        <w:t>Spring 2021</w:t>
      </w:r>
      <w:r w:rsidR="005F1ED6">
        <w:rPr>
          <w:rFonts w:ascii="Optima" w:hAnsi="Optima"/>
          <w:sz w:val="22"/>
          <w:szCs w:val="22"/>
          <w:lang w:bidi="en-US"/>
        </w:rPr>
        <w:tab/>
      </w:r>
      <w:r w:rsidR="00BE2FB4" w:rsidRPr="005F1ED6">
        <w:rPr>
          <w:rFonts w:ascii="Optima" w:hAnsi="Optima"/>
          <w:sz w:val="22"/>
          <w:szCs w:val="22"/>
          <w:lang w:bidi="en-US"/>
        </w:rPr>
        <w:t>GWS 103, Gender, Women, Bodies, and Health (400 student</w:t>
      </w:r>
      <w:r w:rsidR="009D7BB3" w:rsidRPr="005F1ED6">
        <w:rPr>
          <w:rFonts w:ascii="Optima" w:hAnsi="Optima"/>
          <w:sz w:val="22"/>
          <w:szCs w:val="22"/>
          <w:lang w:bidi="en-US"/>
        </w:rPr>
        <w:t>s</w:t>
      </w:r>
      <w:r w:rsidR="00BE2FB4" w:rsidRPr="005F1ED6">
        <w:rPr>
          <w:rFonts w:ascii="Optima" w:hAnsi="Optima"/>
          <w:sz w:val="22"/>
          <w:szCs w:val="22"/>
          <w:lang w:bidi="en-US"/>
        </w:rPr>
        <w:t>, online asynchronous)</w:t>
      </w:r>
      <w:r w:rsidR="005F1ED6">
        <w:rPr>
          <w:rFonts w:ascii="Optima" w:hAnsi="Optima"/>
          <w:sz w:val="22"/>
          <w:szCs w:val="22"/>
          <w:lang w:bidi="en-US"/>
        </w:rPr>
        <w:tab/>
      </w:r>
    </w:p>
    <w:p w14:paraId="37CA9138" w14:textId="68DF3817" w:rsidR="00BE2FB4" w:rsidRPr="005F1ED6" w:rsidRDefault="00BE2FB4" w:rsidP="005F1ED6">
      <w:pPr>
        <w:ind w:left="1440"/>
        <w:rPr>
          <w:rFonts w:ascii="Optima" w:hAnsi="Optima"/>
          <w:sz w:val="22"/>
          <w:szCs w:val="22"/>
          <w:lang w:bidi="en-US"/>
        </w:rPr>
      </w:pPr>
      <w:r w:rsidRPr="005F1ED6">
        <w:rPr>
          <w:rFonts w:ascii="Optima" w:hAnsi="Optima"/>
          <w:sz w:val="22"/>
          <w:szCs w:val="22"/>
          <w:lang w:bidi="en-US"/>
        </w:rPr>
        <w:t>GWS</w:t>
      </w:r>
      <w:r w:rsidR="00DA42C6" w:rsidRPr="005F1ED6">
        <w:rPr>
          <w:rFonts w:ascii="Optima" w:hAnsi="Optima"/>
          <w:sz w:val="22"/>
          <w:szCs w:val="22"/>
          <w:lang w:bidi="en-US"/>
        </w:rPr>
        <w:t xml:space="preserve"> 537-Honors, Childbirth in the United States (2</w:t>
      </w:r>
      <w:r w:rsidR="00E61626" w:rsidRPr="005F1ED6">
        <w:rPr>
          <w:rFonts w:ascii="Optima" w:hAnsi="Optima"/>
          <w:sz w:val="22"/>
          <w:szCs w:val="22"/>
          <w:lang w:bidi="en-US"/>
        </w:rPr>
        <w:t>3 students, online synchronous)</w:t>
      </w:r>
    </w:p>
    <w:p w14:paraId="758191A6" w14:textId="77777777" w:rsidR="00BE2FB4" w:rsidRPr="005F1ED6" w:rsidRDefault="00BE2FB4" w:rsidP="00D5274C">
      <w:pPr>
        <w:rPr>
          <w:rFonts w:ascii="Optima" w:hAnsi="Optima"/>
          <w:sz w:val="22"/>
          <w:szCs w:val="22"/>
          <w:lang w:bidi="en-US"/>
        </w:rPr>
      </w:pPr>
    </w:p>
    <w:p w14:paraId="28B10EE2" w14:textId="635F6B75" w:rsidR="00E61626" w:rsidRPr="005F1ED6" w:rsidRDefault="00E61626" w:rsidP="005F1ED6">
      <w:pPr>
        <w:ind w:left="1440" w:hanging="1440"/>
        <w:rPr>
          <w:rFonts w:ascii="Optima" w:hAnsi="Optima"/>
          <w:sz w:val="22"/>
          <w:szCs w:val="22"/>
          <w:lang w:bidi="en-US"/>
        </w:rPr>
      </w:pPr>
      <w:r w:rsidRPr="005F1ED6">
        <w:rPr>
          <w:rFonts w:ascii="Optima" w:hAnsi="Optima"/>
          <w:sz w:val="22"/>
          <w:szCs w:val="22"/>
          <w:lang w:bidi="en-US"/>
        </w:rPr>
        <w:t>Fall 2020</w:t>
      </w:r>
      <w:r w:rsidR="005F1ED6">
        <w:rPr>
          <w:rFonts w:ascii="Optima" w:hAnsi="Optima"/>
          <w:sz w:val="22"/>
          <w:szCs w:val="22"/>
          <w:lang w:bidi="en-US"/>
        </w:rPr>
        <w:tab/>
      </w:r>
      <w:r w:rsidRPr="005F1ED6">
        <w:rPr>
          <w:rFonts w:ascii="Optima" w:hAnsi="Optima"/>
          <w:sz w:val="22"/>
          <w:szCs w:val="22"/>
          <w:lang w:bidi="en-US"/>
        </w:rPr>
        <w:t>GWS 103</w:t>
      </w:r>
      <w:r w:rsidR="00527EA6" w:rsidRPr="005F1ED6">
        <w:rPr>
          <w:rFonts w:ascii="Optima" w:hAnsi="Optima"/>
          <w:sz w:val="22"/>
          <w:szCs w:val="22"/>
          <w:lang w:bidi="en-US"/>
        </w:rPr>
        <w:t>-Honors, Gender, Women, Bodies, and Health Seminar (20 students, online synchronous)</w:t>
      </w:r>
    </w:p>
    <w:p w14:paraId="50837362" w14:textId="5569355E" w:rsidR="00527EA6" w:rsidRPr="005F1ED6" w:rsidRDefault="00527EA6" w:rsidP="005F1ED6">
      <w:pPr>
        <w:ind w:left="1440"/>
        <w:rPr>
          <w:rFonts w:ascii="Optima" w:hAnsi="Optima"/>
          <w:sz w:val="22"/>
          <w:szCs w:val="22"/>
          <w:lang w:bidi="en-US"/>
        </w:rPr>
      </w:pPr>
      <w:r w:rsidRPr="005F1ED6">
        <w:rPr>
          <w:rFonts w:ascii="Optima" w:hAnsi="Optima"/>
          <w:sz w:val="22"/>
          <w:szCs w:val="22"/>
          <w:lang w:bidi="en-US"/>
        </w:rPr>
        <w:t>GWS 933, Feminist Political Theory Graduate Seminar (1</w:t>
      </w:r>
      <w:r w:rsidR="00AF7A8E">
        <w:rPr>
          <w:rFonts w:ascii="Optima" w:hAnsi="Optima"/>
          <w:sz w:val="22"/>
          <w:szCs w:val="22"/>
          <w:lang w:bidi="en-US"/>
        </w:rPr>
        <w:t>7</w:t>
      </w:r>
      <w:r w:rsidRPr="005F1ED6">
        <w:rPr>
          <w:rFonts w:ascii="Optima" w:hAnsi="Optima"/>
          <w:sz w:val="22"/>
          <w:szCs w:val="22"/>
          <w:lang w:bidi="en-US"/>
        </w:rPr>
        <w:t xml:space="preserve"> students, online synchronous)</w:t>
      </w:r>
    </w:p>
    <w:p w14:paraId="2EB43F61" w14:textId="77777777" w:rsidR="00BE2FB4" w:rsidRPr="005F1ED6" w:rsidRDefault="00BE2FB4" w:rsidP="00D5274C">
      <w:pPr>
        <w:rPr>
          <w:rFonts w:ascii="Optima" w:hAnsi="Optima"/>
          <w:sz w:val="22"/>
          <w:szCs w:val="22"/>
          <w:lang w:bidi="en-US"/>
        </w:rPr>
      </w:pPr>
    </w:p>
    <w:p w14:paraId="26F1B998" w14:textId="4E10CF00" w:rsidR="00010C79" w:rsidRPr="005F1ED6" w:rsidRDefault="00010C79" w:rsidP="00D5274C">
      <w:pPr>
        <w:rPr>
          <w:rFonts w:ascii="Optima" w:hAnsi="Optima"/>
          <w:sz w:val="22"/>
          <w:szCs w:val="22"/>
          <w:lang w:bidi="en-US"/>
        </w:rPr>
      </w:pPr>
      <w:r w:rsidRPr="005F1ED6">
        <w:rPr>
          <w:rFonts w:ascii="Optima" w:hAnsi="Optima"/>
          <w:sz w:val="22"/>
          <w:szCs w:val="22"/>
          <w:lang w:bidi="en-US"/>
        </w:rPr>
        <w:t>Spring 2020</w:t>
      </w:r>
      <w:r w:rsidR="005F1ED6">
        <w:rPr>
          <w:rFonts w:ascii="Optima" w:hAnsi="Optima"/>
          <w:sz w:val="22"/>
          <w:szCs w:val="22"/>
          <w:lang w:bidi="en-US"/>
        </w:rPr>
        <w:t xml:space="preserve"> </w:t>
      </w:r>
      <w:r w:rsidR="005F1ED6">
        <w:rPr>
          <w:rFonts w:ascii="Optima" w:hAnsi="Optima"/>
          <w:sz w:val="22"/>
          <w:szCs w:val="22"/>
          <w:lang w:bidi="en-US"/>
        </w:rPr>
        <w:tab/>
      </w:r>
      <w:r w:rsidRPr="005F1ED6">
        <w:rPr>
          <w:rFonts w:ascii="Optima" w:hAnsi="Optima"/>
          <w:sz w:val="22"/>
          <w:szCs w:val="22"/>
          <w:lang w:bidi="en-US"/>
        </w:rPr>
        <w:t>Residential Fellowship, Institute for Research in the Humanities</w:t>
      </w:r>
    </w:p>
    <w:p w14:paraId="60166D3E" w14:textId="77777777" w:rsidR="00010C79" w:rsidRPr="005F1ED6" w:rsidRDefault="00010C79" w:rsidP="00D5274C">
      <w:pPr>
        <w:rPr>
          <w:rFonts w:ascii="Optima" w:hAnsi="Optima"/>
          <w:sz w:val="22"/>
          <w:szCs w:val="22"/>
          <w:lang w:bidi="en-US"/>
        </w:rPr>
      </w:pPr>
    </w:p>
    <w:p w14:paraId="1D9DA7C5" w14:textId="68B7FB77" w:rsidR="004356C5" w:rsidRPr="005F1ED6" w:rsidRDefault="00010C79" w:rsidP="00D5274C">
      <w:pPr>
        <w:rPr>
          <w:rFonts w:ascii="Optima" w:hAnsi="Optima"/>
          <w:sz w:val="22"/>
          <w:szCs w:val="22"/>
          <w:lang w:bidi="en-US"/>
        </w:rPr>
      </w:pPr>
      <w:r w:rsidRPr="005F1ED6">
        <w:rPr>
          <w:rFonts w:ascii="Optima" w:hAnsi="Optima"/>
          <w:sz w:val="22"/>
          <w:szCs w:val="22"/>
          <w:lang w:bidi="en-US"/>
        </w:rPr>
        <w:t>Fall 2</w:t>
      </w:r>
      <w:r w:rsidR="004356C5" w:rsidRPr="005F1ED6">
        <w:rPr>
          <w:rFonts w:ascii="Optima" w:hAnsi="Optima"/>
          <w:sz w:val="22"/>
          <w:szCs w:val="22"/>
          <w:lang w:bidi="en-US"/>
        </w:rPr>
        <w:t>019</w:t>
      </w:r>
      <w:r w:rsidR="005F1ED6">
        <w:rPr>
          <w:rFonts w:ascii="Optima" w:hAnsi="Optima"/>
          <w:sz w:val="22"/>
          <w:szCs w:val="22"/>
          <w:lang w:bidi="en-US"/>
        </w:rPr>
        <w:tab/>
      </w:r>
      <w:r w:rsidR="004356C5" w:rsidRPr="005F1ED6">
        <w:rPr>
          <w:rFonts w:ascii="Optima" w:hAnsi="Optima"/>
          <w:sz w:val="22"/>
          <w:szCs w:val="22"/>
          <w:lang w:bidi="en-US"/>
        </w:rPr>
        <w:t>GWS 103, Gender, Women, Bodies, and Health (320 student</w:t>
      </w:r>
      <w:r w:rsidR="009D7BB3" w:rsidRPr="005F1ED6">
        <w:rPr>
          <w:rFonts w:ascii="Optima" w:hAnsi="Optima"/>
          <w:sz w:val="22"/>
          <w:szCs w:val="22"/>
          <w:lang w:bidi="en-US"/>
        </w:rPr>
        <w:t>s</w:t>
      </w:r>
      <w:r w:rsidR="004356C5" w:rsidRPr="005F1ED6">
        <w:rPr>
          <w:rFonts w:ascii="Optima" w:hAnsi="Optima"/>
          <w:sz w:val="22"/>
          <w:szCs w:val="22"/>
          <w:lang w:bidi="en-US"/>
        </w:rPr>
        <w:t>)</w:t>
      </w:r>
    </w:p>
    <w:p w14:paraId="3E1B839D" w14:textId="77777777" w:rsidR="004356C5" w:rsidRPr="005F1ED6" w:rsidRDefault="004356C5" w:rsidP="00D5274C">
      <w:pPr>
        <w:rPr>
          <w:rFonts w:ascii="Optima" w:hAnsi="Optima"/>
          <w:sz w:val="22"/>
          <w:szCs w:val="22"/>
          <w:lang w:bidi="en-US"/>
        </w:rPr>
      </w:pPr>
    </w:p>
    <w:p w14:paraId="6C2F85F5" w14:textId="2748EADA" w:rsidR="004356C5" w:rsidRPr="005F1ED6" w:rsidRDefault="004356C5" w:rsidP="00D5274C">
      <w:pPr>
        <w:rPr>
          <w:rFonts w:ascii="Optima" w:hAnsi="Optima"/>
          <w:sz w:val="22"/>
          <w:szCs w:val="22"/>
          <w:lang w:bidi="en-US"/>
        </w:rPr>
      </w:pPr>
      <w:r w:rsidRPr="005F1ED6">
        <w:rPr>
          <w:rFonts w:ascii="Optima" w:hAnsi="Optima"/>
          <w:sz w:val="22"/>
          <w:szCs w:val="22"/>
          <w:lang w:bidi="en-US"/>
        </w:rPr>
        <w:t>Spring 2019</w:t>
      </w:r>
      <w:r w:rsidR="005F1ED6">
        <w:rPr>
          <w:rFonts w:ascii="Optima" w:hAnsi="Optima"/>
          <w:sz w:val="22"/>
          <w:szCs w:val="22"/>
          <w:lang w:bidi="en-US"/>
        </w:rPr>
        <w:t xml:space="preserve"> </w:t>
      </w:r>
      <w:r w:rsidR="005F1ED6">
        <w:rPr>
          <w:rFonts w:ascii="Optima" w:hAnsi="Optima"/>
          <w:sz w:val="22"/>
          <w:szCs w:val="22"/>
          <w:lang w:bidi="en-US"/>
        </w:rPr>
        <w:tab/>
      </w:r>
      <w:r w:rsidR="00D15AC5" w:rsidRPr="005F1ED6">
        <w:rPr>
          <w:rFonts w:ascii="Optima" w:hAnsi="Optima"/>
          <w:sz w:val="22"/>
          <w:szCs w:val="22"/>
          <w:lang w:bidi="en-US"/>
        </w:rPr>
        <w:t>GWS 103, Gender, Women, Bodies, and Health (320 student</w:t>
      </w:r>
      <w:r w:rsidR="009D7BB3" w:rsidRPr="005F1ED6">
        <w:rPr>
          <w:rFonts w:ascii="Optima" w:hAnsi="Optima"/>
          <w:sz w:val="22"/>
          <w:szCs w:val="22"/>
          <w:lang w:bidi="en-US"/>
        </w:rPr>
        <w:t>s</w:t>
      </w:r>
      <w:r w:rsidR="00D15AC5" w:rsidRPr="005F1ED6">
        <w:rPr>
          <w:rFonts w:ascii="Optima" w:hAnsi="Optima"/>
          <w:sz w:val="22"/>
          <w:szCs w:val="22"/>
          <w:lang w:bidi="en-US"/>
        </w:rPr>
        <w:t>)</w:t>
      </w:r>
    </w:p>
    <w:p w14:paraId="68519376" w14:textId="77777777" w:rsidR="006A0157" w:rsidRPr="005F1ED6" w:rsidRDefault="006A0157" w:rsidP="005F1ED6">
      <w:pPr>
        <w:ind w:left="720" w:firstLine="720"/>
        <w:rPr>
          <w:rFonts w:ascii="Optima" w:hAnsi="Optima"/>
          <w:sz w:val="22"/>
          <w:szCs w:val="22"/>
          <w:lang w:bidi="en-US"/>
        </w:rPr>
      </w:pPr>
      <w:r w:rsidRPr="005F1ED6">
        <w:rPr>
          <w:rFonts w:ascii="Optima" w:hAnsi="Optima"/>
          <w:sz w:val="22"/>
          <w:szCs w:val="22"/>
          <w:lang w:bidi="en-US"/>
        </w:rPr>
        <w:t>GWS 537, Childbirth in the United States (40 students)</w:t>
      </w:r>
    </w:p>
    <w:p w14:paraId="2FED3690" w14:textId="29AF372D" w:rsidR="00D15AC5" w:rsidRPr="005F1ED6" w:rsidRDefault="00D15AC5" w:rsidP="00D5274C">
      <w:pPr>
        <w:rPr>
          <w:rFonts w:ascii="Optima" w:hAnsi="Optima"/>
          <w:sz w:val="22"/>
          <w:szCs w:val="22"/>
          <w:lang w:bidi="en-US"/>
        </w:rPr>
      </w:pPr>
    </w:p>
    <w:p w14:paraId="3B150A84" w14:textId="61426AC6" w:rsidR="002446EC" w:rsidRPr="005F1ED6" w:rsidRDefault="002446EC" w:rsidP="00D5274C">
      <w:pPr>
        <w:rPr>
          <w:rFonts w:ascii="Optima" w:hAnsi="Optima"/>
          <w:sz w:val="22"/>
          <w:szCs w:val="22"/>
          <w:lang w:bidi="en-US"/>
        </w:rPr>
      </w:pPr>
      <w:r w:rsidRPr="005F1ED6">
        <w:rPr>
          <w:rFonts w:ascii="Optima" w:hAnsi="Optima"/>
          <w:sz w:val="22"/>
          <w:szCs w:val="22"/>
          <w:lang w:bidi="en-US"/>
        </w:rPr>
        <w:t>Fall 2018</w:t>
      </w:r>
      <w:r w:rsidR="005F1ED6">
        <w:rPr>
          <w:rFonts w:ascii="Optima" w:hAnsi="Optima"/>
          <w:sz w:val="22"/>
          <w:szCs w:val="22"/>
          <w:lang w:bidi="en-US"/>
        </w:rPr>
        <w:tab/>
      </w:r>
      <w:r w:rsidRPr="005F1ED6">
        <w:rPr>
          <w:rFonts w:ascii="Optima" w:hAnsi="Optima"/>
          <w:sz w:val="22"/>
          <w:szCs w:val="22"/>
          <w:lang w:bidi="en-US"/>
        </w:rPr>
        <w:t>GWS 449, Gender, Race, Colonization, Capitalism (40 students)</w:t>
      </w:r>
    </w:p>
    <w:p w14:paraId="3E3D501C" w14:textId="77777777" w:rsidR="002446EC" w:rsidRPr="005F1ED6" w:rsidRDefault="002446EC" w:rsidP="00D5274C">
      <w:pPr>
        <w:rPr>
          <w:rFonts w:ascii="Optima" w:hAnsi="Optima"/>
          <w:sz w:val="22"/>
          <w:szCs w:val="22"/>
          <w:lang w:bidi="en-US"/>
        </w:rPr>
      </w:pPr>
    </w:p>
    <w:p w14:paraId="7A6CBD27" w14:textId="3102B745" w:rsidR="002446EC" w:rsidRPr="005F1ED6" w:rsidRDefault="002446EC" w:rsidP="005F1ED6">
      <w:pPr>
        <w:rPr>
          <w:rFonts w:ascii="Optima" w:hAnsi="Optima"/>
          <w:sz w:val="22"/>
          <w:szCs w:val="22"/>
          <w:lang w:bidi="en-US"/>
        </w:rPr>
      </w:pPr>
      <w:r w:rsidRPr="005F1ED6">
        <w:rPr>
          <w:rFonts w:ascii="Optima" w:hAnsi="Optima"/>
          <w:sz w:val="22"/>
          <w:szCs w:val="22"/>
          <w:lang w:bidi="en-US"/>
        </w:rPr>
        <w:t>Spring 2018</w:t>
      </w:r>
      <w:r w:rsidR="005F1ED6">
        <w:rPr>
          <w:rFonts w:ascii="Optima" w:hAnsi="Optima"/>
          <w:sz w:val="22"/>
          <w:szCs w:val="22"/>
          <w:lang w:bidi="en-US"/>
        </w:rPr>
        <w:tab/>
      </w:r>
      <w:r w:rsidR="007511C2" w:rsidRPr="005F1ED6">
        <w:rPr>
          <w:rFonts w:ascii="Optima" w:hAnsi="Optima"/>
          <w:sz w:val="22"/>
          <w:szCs w:val="22"/>
          <w:lang w:bidi="en-US"/>
        </w:rPr>
        <w:t>GWS 533, The Science and Politics of Reproductive Health (40 students)</w:t>
      </w:r>
    </w:p>
    <w:p w14:paraId="17FA0B30" w14:textId="6D97ED92" w:rsidR="00797464" w:rsidRPr="005F1ED6" w:rsidRDefault="007511C2" w:rsidP="005F1ED6">
      <w:pPr>
        <w:ind w:left="720" w:firstLine="720"/>
        <w:rPr>
          <w:rFonts w:ascii="Optima" w:hAnsi="Optima"/>
          <w:sz w:val="22"/>
          <w:szCs w:val="22"/>
          <w:lang w:bidi="en-US"/>
        </w:rPr>
      </w:pPr>
      <w:r w:rsidRPr="005F1ED6">
        <w:rPr>
          <w:rFonts w:ascii="Optima" w:hAnsi="Optima"/>
          <w:sz w:val="22"/>
          <w:szCs w:val="22"/>
          <w:lang w:bidi="en-US"/>
        </w:rPr>
        <w:t>GWS 933</w:t>
      </w:r>
      <w:r w:rsidR="002D648A" w:rsidRPr="005F1ED6">
        <w:rPr>
          <w:rFonts w:ascii="Optima" w:hAnsi="Optima"/>
          <w:sz w:val="22"/>
          <w:szCs w:val="22"/>
          <w:lang w:bidi="en-US"/>
        </w:rPr>
        <w:t>, Feminist Political Theory Graduate Seminar (12 students)</w:t>
      </w:r>
    </w:p>
    <w:p w14:paraId="447165DC" w14:textId="77777777" w:rsidR="005F1ED6" w:rsidRDefault="005F1ED6" w:rsidP="00D5274C">
      <w:pPr>
        <w:rPr>
          <w:rFonts w:ascii="Optima" w:hAnsi="Optima"/>
          <w:b/>
          <w:sz w:val="22"/>
          <w:szCs w:val="22"/>
        </w:rPr>
      </w:pPr>
    </w:p>
    <w:p w14:paraId="74CAD3D5" w14:textId="3C82EF1D" w:rsidR="005F1ED6" w:rsidRPr="005F1ED6" w:rsidRDefault="005F1ED6" w:rsidP="00D5274C">
      <w:pPr>
        <w:rPr>
          <w:rFonts w:ascii="Optima" w:hAnsi="Optima"/>
          <w:bCs/>
          <w:sz w:val="22"/>
          <w:szCs w:val="22"/>
        </w:rPr>
      </w:pPr>
      <w:r w:rsidRPr="005F1ED6">
        <w:rPr>
          <w:rFonts w:ascii="Optima" w:hAnsi="Optima"/>
          <w:bCs/>
          <w:sz w:val="22"/>
          <w:szCs w:val="22"/>
        </w:rPr>
        <w:t>Fall 2017</w:t>
      </w:r>
      <w:r w:rsidRPr="005F1ED6">
        <w:rPr>
          <w:rFonts w:ascii="Optima" w:hAnsi="Optima"/>
          <w:bCs/>
          <w:sz w:val="22"/>
          <w:szCs w:val="22"/>
        </w:rPr>
        <w:tab/>
      </w:r>
      <w:r w:rsidR="00EC2637">
        <w:rPr>
          <w:rFonts w:ascii="Optima" w:hAnsi="Optima"/>
          <w:bCs/>
          <w:sz w:val="22"/>
          <w:szCs w:val="22"/>
        </w:rPr>
        <w:t>GWS 431, Childbirth in the United States (40 students)</w:t>
      </w:r>
    </w:p>
    <w:p w14:paraId="3CD5A365" w14:textId="77777777" w:rsidR="00A91428" w:rsidRPr="004149B1" w:rsidRDefault="00A91428" w:rsidP="00D5274C">
      <w:pPr>
        <w:rPr>
          <w:rFonts w:ascii="Optima" w:hAnsi="Optima"/>
          <w:b/>
          <w:sz w:val="22"/>
          <w:szCs w:val="22"/>
        </w:rPr>
      </w:pPr>
    </w:p>
    <w:p w14:paraId="6CF8FBD2" w14:textId="77777777" w:rsidR="007D29B8" w:rsidRPr="004149B1" w:rsidRDefault="007D29B8" w:rsidP="00EB497A">
      <w:pPr>
        <w:rPr>
          <w:rFonts w:ascii="Optima" w:hAnsi="Optima" w:cs="Calibri"/>
          <w:sz w:val="22"/>
          <w:szCs w:val="22"/>
        </w:rPr>
      </w:pPr>
    </w:p>
    <w:p w14:paraId="5188A781" w14:textId="77777777" w:rsidR="00B857E5" w:rsidRPr="004149B1" w:rsidRDefault="00B857E5" w:rsidP="00B857E5">
      <w:pPr>
        <w:rPr>
          <w:rFonts w:ascii="Optima" w:hAnsi="Optima"/>
          <w:b/>
          <w:sz w:val="22"/>
          <w:szCs w:val="22"/>
        </w:rPr>
      </w:pPr>
      <w:r w:rsidRPr="004149B1">
        <w:rPr>
          <w:rFonts w:ascii="Optima" w:hAnsi="Optima"/>
          <w:b/>
          <w:sz w:val="22"/>
          <w:szCs w:val="22"/>
        </w:rPr>
        <w:t>ADVISING</w:t>
      </w:r>
    </w:p>
    <w:p w14:paraId="651F3545" w14:textId="77777777" w:rsidR="00B857E5" w:rsidRPr="004149B1" w:rsidRDefault="00B857E5" w:rsidP="00B857E5">
      <w:pPr>
        <w:rPr>
          <w:rFonts w:ascii="Optima" w:hAnsi="Optima"/>
          <w:b/>
          <w:sz w:val="22"/>
          <w:szCs w:val="22"/>
        </w:rPr>
      </w:pPr>
    </w:p>
    <w:p w14:paraId="62AF4E81" w14:textId="74D5AB89" w:rsidR="00130D65" w:rsidRPr="009A3BFA" w:rsidRDefault="00B857E5" w:rsidP="00B857E5">
      <w:pPr>
        <w:rPr>
          <w:rFonts w:ascii="Optima" w:hAnsi="Optima"/>
          <w:i/>
          <w:sz w:val="22"/>
          <w:szCs w:val="22"/>
        </w:rPr>
      </w:pPr>
      <w:r w:rsidRPr="004149B1">
        <w:rPr>
          <w:rFonts w:ascii="Optima" w:hAnsi="Optima"/>
          <w:i/>
          <w:sz w:val="22"/>
          <w:szCs w:val="22"/>
        </w:rPr>
        <w:t xml:space="preserve">PhD </w:t>
      </w:r>
    </w:p>
    <w:p w14:paraId="50CD2AF5" w14:textId="795C6C1D" w:rsidR="0003210B" w:rsidRDefault="0003210B" w:rsidP="00B857E5">
      <w:pPr>
        <w:rPr>
          <w:rFonts w:ascii="Optima" w:hAnsi="Optima"/>
          <w:sz w:val="22"/>
          <w:szCs w:val="22"/>
        </w:rPr>
      </w:pPr>
      <w:r>
        <w:rPr>
          <w:rFonts w:ascii="Optima" w:hAnsi="Optima"/>
          <w:sz w:val="22"/>
          <w:szCs w:val="22"/>
        </w:rPr>
        <w:t>2023-</w:t>
      </w:r>
      <w:r>
        <w:rPr>
          <w:rFonts w:ascii="Optima" w:hAnsi="Optima"/>
          <w:sz w:val="22"/>
          <w:szCs w:val="22"/>
        </w:rPr>
        <w:tab/>
        <w:t>c nelson, Geography (committee member)</w:t>
      </w:r>
    </w:p>
    <w:p w14:paraId="6FC789E2" w14:textId="0A67C881" w:rsidR="00B857E5" w:rsidRPr="004149B1" w:rsidRDefault="0003210B" w:rsidP="00EA3AD1">
      <w:pPr>
        <w:ind w:left="720" w:hanging="720"/>
        <w:rPr>
          <w:rFonts w:ascii="Optima" w:hAnsi="Optima"/>
          <w:sz w:val="22"/>
          <w:szCs w:val="22"/>
        </w:rPr>
      </w:pPr>
      <w:r>
        <w:rPr>
          <w:rFonts w:ascii="Optima" w:hAnsi="Optima"/>
          <w:sz w:val="22"/>
          <w:szCs w:val="22"/>
        </w:rPr>
        <w:t>2022</w:t>
      </w:r>
      <w:r>
        <w:rPr>
          <w:rFonts w:ascii="Optima" w:hAnsi="Optima"/>
          <w:sz w:val="22"/>
          <w:szCs w:val="22"/>
        </w:rPr>
        <w:tab/>
      </w:r>
      <w:r w:rsidR="00B857E5" w:rsidRPr="004149B1">
        <w:rPr>
          <w:rFonts w:ascii="Optima" w:hAnsi="Optima"/>
          <w:sz w:val="22"/>
          <w:szCs w:val="22"/>
        </w:rPr>
        <w:t xml:space="preserve">Amy </w:t>
      </w:r>
      <w:proofErr w:type="spellStart"/>
      <w:r w:rsidR="00B857E5" w:rsidRPr="004149B1">
        <w:rPr>
          <w:rFonts w:ascii="Optima" w:hAnsi="Optima"/>
          <w:sz w:val="22"/>
          <w:szCs w:val="22"/>
        </w:rPr>
        <w:t>Groshek</w:t>
      </w:r>
      <w:proofErr w:type="spellEnd"/>
      <w:r w:rsidR="00B857E5" w:rsidRPr="004149B1">
        <w:rPr>
          <w:rFonts w:ascii="Optima" w:hAnsi="Optima"/>
          <w:sz w:val="22"/>
          <w:szCs w:val="22"/>
        </w:rPr>
        <w:t>, English</w:t>
      </w:r>
      <w:r w:rsidR="00130D65">
        <w:rPr>
          <w:rFonts w:ascii="Optima" w:hAnsi="Optima"/>
          <w:sz w:val="22"/>
          <w:szCs w:val="22"/>
        </w:rPr>
        <w:t>, (committee member)</w:t>
      </w:r>
      <w:r w:rsidR="00EA3AD1">
        <w:rPr>
          <w:rFonts w:ascii="Optima" w:hAnsi="Optima"/>
          <w:sz w:val="22"/>
          <w:szCs w:val="22"/>
        </w:rPr>
        <w:t xml:space="preserve">: </w:t>
      </w:r>
      <w:r w:rsidR="00EA3AD1" w:rsidRPr="00EA3AD1">
        <w:rPr>
          <w:rFonts w:ascii="Optima" w:hAnsi="Optima"/>
          <w:sz w:val="22"/>
          <w:szCs w:val="22"/>
        </w:rPr>
        <w:t>“Into Something Beyond”:  Post-Apocalyptic Narrative, Anthropogenic Climate Change, and the Nonhuman Posthuman</w:t>
      </w:r>
      <w:r w:rsidR="006901AA">
        <w:rPr>
          <w:rFonts w:ascii="Optima" w:hAnsi="Optima"/>
          <w:sz w:val="22"/>
          <w:szCs w:val="22"/>
        </w:rPr>
        <w:t>.</w:t>
      </w:r>
      <w:r w:rsidR="00EA3AD1">
        <w:rPr>
          <w:rFonts w:ascii="Optima" w:hAnsi="Optima"/>
          <w:sz w:val="22"/>
          <w:szCs w:val="22"/>
        </w:rPr>
        <w:t>”</w:t>
      </w:r>
      <w:r w:rsidR="00EA3AD1" w:rsidRPr="00EA3AD1">
        <w:rPr>
          <w:rFonts w:ascii="Optima" w:hAnsi="Optima"/>
          <w:sz w:val="22"/>
          <w:szCs w:val="22"/>
        </w:rPr>
        <w:t> </w:t>
      </w:r>
    </w:p>
    <w:p w14:paraId="55019225" w14:textId="4A83C505" w:rsidR="00B857E5" w:rsidRPr="004149B1" w:rsidRDefault="0003210B" w:rsidP="00291978">
      <w:pPr>
        <w:ind w:left="720" w:hanging="720"/>
        <w:rPr>
          <w:rFonts w:ascii="Optima" w:hAnsi="Optima"/>
          <w:sz w:val="22"/>
          <w:szCs w:val="22"/>
        </w:rPr>
      </w:pPr>
      <w:r>
        <w:rPr>
          <w:rFonts w:ascii="Optima" w:hAnsi="Optima"/>
          <w:sz w:val="22"/>
          <w:szCs w:val="22"/>
        </w:rPr>
        <w:t>2020</w:t>
      </w:r>
      <w:r>
        <w:rPr>
          <w:rFonts w:ascii="Optima" w:hAnsi="Optima"/>
          <w:sz w:val="22"/>
          <w:szCs w:val="22"/>
        </w:rPr>
        <w:tab/>
      </w:r>
      <w:r w:rsidR="00B857E5" w:rsidRPr="004149B1">
        <w:rPr>
          <w:rFonts w:ascii="Optima" w:hAnsi="Optima"/>
          <w:sz w:val="22"/>
          <w:szCs w:val="22"/>
        </w:rPr>
        <w:t>Kaden Paulsen-Smith, Political Science</w:t>
      </w:r>
      <w:r w:rsidR="00130D65">
        <w:rPr>
          <w:rFonts w:ascii="Optima" w:hAnsi="Optima"/>
          <w:sz w:val="22"/>
          <w:szCs w:val="22"/>
        </w:rPr>
        <w:t>, 2020 (committee member)</w:t>
      </w:r>
      <w:r w:rsidR="00291978">
        <w:rPr>
          <w:rFonts w:ascii="Optima" w:hAnsi="Optima"/>
          <w:sz w:val="22"/>
          <w:szCs w:val="22"/>
        </w:rPr>
        <w:t>: “</w:t>
      </w:r>
      <w:r w:rsidR="00291978" w:rsidRPr="00291978">
        <w:rPr>
          <w:rFonts w:ascii="Optima" w:hAnsi="Optima"/>
          <w:sz w:val="22"/>
          <w:szCs w:val="22"/>
        </w:rPr>
        <w:t>Creating and Contesting Empire: Policing in Tanganyika</w:t>
      </w:r>
      <w:r w:rsidR="006901AA">
        <w:rPr>
          <w:rFonts w:ascii="Optima" w:hAnsi="Optima"/>
          <w:sz w:val="22"/>
          <w:szCs w:val="22"/>
        </w:rPr>
        <w:t>.</w:t>
      </w:r>
      <w:r w:rsidR="00291978">
        <w:rPr>
          <w:rFonts w:ascii="Optima" w:hAnsi="Optima"/>
          <w:sz w:val="22"/>
          <w:szCs w:val="22"/>
        </w:rPr>
        <w:t>”</w:t>
      </w:r>
    </w:p>
    <w:p w14:paraId="23153177" w14:textId="534DE6B1" w:rsidR="00D258BC" w:rsidRPr="004149B1" w:rsidRDefault="0003210B" w:rsidP="00213A80">
      <w:pPr>
        <w:ind w:left="720" w:hanging="720"/>
        <w:rPr>
          <w:rFonts w:ascii="Optima" w:hAnsi="Optima"/>
          <w:sz w:val="22"/>
          <w:szCs w:val="22"/>
        </w:rPr>
      </w:pPr>
      <w:r>
        <w:rPr>
          <w:rFonts w:ascii="Optima" w:hAnsi="Optima"/>
          <w:sz w:val="22"/>
          <w:szCs w:val="22"/>
        </w:rPr>
        <w:t>2019</w:t>
      </w:r>
      <w:r>
        <w:rPr>
          <w:rFonts w:ascii="Optima" w:hAnsi="Optima"/>
          <w:sz w:val="22"/>
          <w:szCs w:val="22"/>
        </w:rPr>
        <w:tab/>
      </w:r>
      <w:r w:rsidR="00D258BC" w:rsidRPr="004149B1">
        <w:rPr>
          <w:rFonts w:ascii="Optima" w:hAnsi="Optima"/>
          <w:sz w:val="22"/>
          <w:szCs w:val="22"/>
        </w:rPr>
        <w:t xml:space="preserve">Emma </w:t>
      </w:r>
      <w:proofErr w:type="spellStart"/>
      <w:r w:rsidR="00D258BC" w:rsidRPr="004149B1">
        <w:rPr>
          <w:rFonts w:ascii="Optima" w:hAnsi="Optima"/>
          <w:sz w:val="22"/>
          <w:szCs w:val="22"/>
        </w:rPr>
        <w:t>Cifrino</w:t>
      </w:r>
      <w:proofErr w:type="spellEnd"/>
      <w:r w:rsidR="00D258BC" w:rsidRPr="004149B1">
        <w:rPr>
          <w:rFonts w:ascii="Optima" w:hAnsi="Optima"/>
          <w:sz w:val="22"/>
          <w:szCs w:val="22"/>
        </w:rPr>
        <w:t>, Music</w:t>
      </w:r>
      <w:r w:rsidR="00130D65">
        <w:rPr>
          <w:rFonts w:ascii="Optima" w:hAnsi="Optima"/>
          <w:sz w:val="22"/>
          <w:szCs w:val="22"/>
        </w:rPr>
        <w:t>, (committee member)</w:t>
      </w:r>
      <w:r w:rsidR="006901AA">
        <w:rPr>
          <w:rFonts w:ascii="Optima" w:hAnsi="Optima"/>
          <w:sz w:val="22"/>
          <w:szCs w:val="22"/>
        </w:rPr>
        <w:t>: “</w:t>
      </w:r>
      <w:r w:rsidR="006901AA" w:rsidRPr="006901AA">
        <w:rPr>
          <w:rFonts w:ascii="Optima" w:hAnsi="Optima"/>
          <w:sz w:val="22"/>
          <w:szCs w:val="22"/>
        </w:rPr>
        <w:t>Beyond Rebecca Clarke: Viola Works by the Women of the Royal College of Music</w:t>
      </w:r>
      <w:r w:rsidR="006901AA">
        <w:rPr>
          <w:rFonts w:ascii="Optima" w:hAnsi="Optima"/>
          <w:sz w:val="22"/>
          <w:szCs w:val="22"/>
        </w:rPr>
        <w:t>.”</w:t>
      </w:r>
    </w:p>
    <w:p w14:paraId="385076C6" w14:textId="64C2065F" w:rsidR="00B857E5" w:rsidRPr="00130D65" w:rsidRDefault="006738DA" w:rsidP="00B857E5">
      <w:pPr>
        <w:rPr>
          <w:rFonts w:ascii="Optima" w:hAnsi="Optima"/>
          <w:sz w:val="22"/>
          <w:szCs w:val="22"/>
        </w:rPr>
      </w:pPr>
      <w:r w:rsidRPr="004149B1">
        <w:rPr>
          <w:rFonts w:ascii="Optima" w:hAnsi="Optima"/>
          <w:sz w:val="22"/>
          <w:szCs w:val="22"/>
        </w:rPr>
        <w:tab/>
      </w:r>
      <w:r w:rsidRPr="004149B1">
        <w:rPr>
          <w:rFonts w:ascii="Optima" w:hAnsi="Optima"/>
          <w:sz w:val="22"/>
          <w:szCs w:val="22"/>
        </w:rPr>
        <w:tab/>
        <w:t xml:space="preserve"> </w:t>
      </w:r>
    </w:p>
    <w:p w14:paraId="01E961E6" w14:textId="59E07CCA" w:rsidR="00B857E5" w:rsidRPr="004149B1" w:rsidRDefault="00B857E5" w:rsidP="00B857E5">
      <w:pPr>
        <w:rPr>
          <w:rFonts w:ascii="Optima" w:hAnsi="Optima"/>
          <w:i/>
          <w:sz w:val="22"/>
          <w:szCs w:val="22"/>
        </w:rPr>
      </w:pPr>
      <w:r w:rsidRPr="004149B1">
        <w:rPr>
          <w:rFonts w:ascii="Optima" w:hAnsi="Optima"/>
          <w:i/>
          <w:sz w:val="22"/>
          <w:szCs w:val="22"/>
        </w:rPr>
        <w:t>MA</w:t>
      </w:r>
    </w:p>
    <w:p w14:paraId="7E8661EA" w14:textId="16AA4DC0" w:rsidR="00130D65" w:rsidRPr="00130D65" w:rsidRDefault="002276DF" w:rsidP="00213A80">
      <w:pPr>
        <w:ind w:left="720" w:hanging="720"/>
        <w:rPr>
          <w:rFonts w:ascii="Optima" w:hAnsi="Optima"/>
          <w:iCs/>
          <w:sz w:val="22"/>
          <w:szCs w:val="22"/>
        </w:rPr>
      </w:pPr>
      <w:r>
        <w:rPr>
          <w:rFonts w:ascii="Optima" w:hAnsi="Optima"/>
          <w:iCs/>
          <w:sz w:val="22"/>
          <w:szCs w:val="22"/>
        </w:rPr>
        <w:t xml:space="preserve">2023 </w:t>
      </w:r>
      <w:r>
        <w:rPr>
          <w:rFonts w:ascii="Optima" w:hAnsi="Optima"/>
          <w:iCs/>
          <w:sz w:val="22"/>
          <w:szCs w:val="22"/>
        </w:rPr>
        <w:tab/>
      </w:r>
      <w:r w:rsidR="0067545D">
        <w:rPr>
          <w:rFonts w:ascii="Optima" w:hAnsi="Optima"/>
          <w:iCs/>
          <w:sz w:val="22"/>
          <w:szCs w:val="22"/>
        </w:rPr>
        <w:t>Samantha Miller, GWS (advisor)</w:t>
      </w:r>
      <w:r w:rsidR="009D3E4A">
        <w:rPr>
          <w:rFonts w:ascii="Optima" w:hAnsi="Optima"/>
          <w:iCs/>
          <w:sz w:val="22"/>
          <w:szCs w:val="22"/>
        </w:rPr>
        <w:t>: “</w:t>
      </w:r>
      <w:r w:rsidR="009D3E4A" w:rsidRPr="009D3E4A">
        <w:rPr>
          <w:rFonts w:ascii="Optima" w:hAnsi="Optima"/>
          <w:iCs/>
          <w:sz w:val="22"/>
          <w:szCs w:val="22"/>
        </w:rPr>
        <w:t xml:space="preserve">Mapping the Gaps: Analyzing </w:t>
      </w:r>
      <w:r w:rsidR="009D3E4A">
        <w:rPr>
          <w:rFonts w:ascii="Optima" w:hAnsi="Optima"/>
          <w:iCs/>
          <w:sz w:val="22"/>
          <w:szCs w:val="22"/>
        </w:rPr>
        <w:t>t</w:t>
      </w:r>
      <w:r w:rsidR="009D3E4A" w:rsidRPr="009D3E4A">
        <w:rPr>
          <w:rFonts w:ascii="Optima" w:hAnsi="Optima"/>
          <w:iCs/>
          <w:sz w:val="22"/>
          <w:szCs w:val="22"/>
        </w:rPr>
        <w:t xml:space="preserve">he Appeal Process </w:t>
      </w:r>
      <w:proofErr w:type="gramStart"/>
      <w:r w:rsidR="009D3E4A" w:rsidRPr="009D3E4A">
        <w:rPr>
          <w:rFonts w:ascii="Optima" w:hAnsi="Optima"/>
          <w:iCs/>
          <w:sz w:val="22"/>
          <w:szCs w:val="22"/>
        </w:rPr>
        <w:t>For</w:t>
      </w:r>
      <w:proofErr w:type="gramEnd"/>
      <w:r w:rsidR="009D3E4A" w:rsidRPr="009D3E4A">
        <w:rPr>
          <w:rFonts w:ascii="Optima" w:hAnsi="Optima"/>
          <w:iCs/>
          <w:sz w:val="22"/>
          <w:szCs w:val="22"/>
        </w:rPr>
        <w:t xml:space="preserve"> Gender Affirming Care Denials </w:t>
      </w:r>
      <w:r w:rsidR="009D3E4A">
        <w:rPr>
          <w:rFonts w:ascii="Optima" w:hAnsi="Optima"/>
          <w:iCs/>
          <w:sz w:val="22"/>
          <w:szCs w:val="22"/>
        </w:rPr>
        <w:t>a</w:t>
      </w:r>
      <w:r w:rsidR="009D3E4A" w:rsidRPr="009D3E4A">
        <w:rPr>
          <w:rFonts w:ascii="Optima" w:hAnsi="Optima"/>
          <w:iCs/>
          <w:sz w:val="22"/>
          <w:szCs w:val="22"/>
        </w:rPr>
        <w:t xml:space="preserve">t </w:t>
      </w:r>
      <w:r w:rsidR="009D3E4A">
        <w:rPr>
          <w:rFonts w:ascii="Optima" w:hAnsi="Optima"/>
          <w:iCs/>
          <w:sz w:val="22"/>
          <w:szCs w:val="22"/>
        </w:rPr>
        <w:t>a</w:t>
      </w:r>
      <w:r w:rsidR="009D3E4A" w:rsidRPr="009D3E4A">
        <w:rPr>
          <w:rFonts w:ascii="Optima" w:hAnsi="Optima"/>
          <w:iCs/>
          <w:sz w:val="22"/>
          <w:szCs w:val="22"/>
        </w:rPr>
        <w:t xml:space="preserve"> Wisconsin-Based Patient Advocacy Clinic</w:t>
      </w:r>
      <w:r w:rsidR="009D3E4A">
        <w:rPr>
          <w:rFonts w:ascii="Optima" w:hAnsi="Optima"/>
          <w:iCs/>
          <w:sz w:val="22"/>
          <w:szCs w:val="22"/>
        </w:rPr>
        <w:t>.”</w:t>
      </w:r>
    </w:p>
    <w:p w14:paraId="7E068D00" w14:textId="5A75284D" w:rsidR="006738DA" w:rsidRPr="004149B1" w:rsidRDefault="002276DF" w:rsidP="00B857E5">
      <w:pPr>
        <w:rPr>
          <w:rFonts w:ascii="Optima" w:hAnsi="Optima"/>
          <w:sz w:val="22"/>
          <w:szCs w:val="22"/>
        </w:rPr>
      </w:pPr>
      <w:r>
        <w:rPr>
          <w:rFonts w:ascii="Optima" w:hAnsi="Optima"/>
          <w:sz w:val="22"/>
          <w:szCs w:val="22"/>
        </w:rPr>
        <w:t xml:space="preserve">2022 </w:t>
      </w:r>
      <w:r>
        <w:rPr>
          <w:rFonts w:ascii="Optima" w:hAnsi="Optima"/>
          <w:sz w:val="22"/>
          <w:szCs w:val="22"/>
        </w:rPr>
        <w:tab/>
      </w:r>
      <w:r w:rsidR="006738DA" w:rsidRPr="004149B1">
        <w:rPr>
          <w:rFonts w:ascii="Optima" w:hAnsi="Optima"/>
          <w:sz w:val="22"/>
          <w:szCs w:val="22"/>
        </w:rPr>
        <w:t>Amy Pearce, GWS</w:t>
      </w:r>
      <w:r w:rsidR="00A91428" w:rsidRPr="004149B1">
        <w:rPr>
          <w:rFonts w:ascii="Optima" w:hAnsi="Optima"/>
          <w:sz w:val="22"/>
          <w:szCs w:val="22"/>
        </w:rPr>
        <w:t xml:space="preserve"> (</w:t>
      </w:r>
      <w:r w:rsidR="00130D65">
        <w:rPr>
          <w:rFonts w:ascii="Optima" w:hAnsi="Optima"/>
          <w:sz w:val="22"/>
          <w:szCs w:val="22"/>
        </w:rPr>
        <w:t>advisor</w:t>
      </w:r>
      <w:r w:rsidR="00A91428" w:rsidRPr="004149B1">
        <w:rPr>
          <w:rFonts w:ascii="Optima" w:hAnsi="Optima"/>
          <w:sz w:val="22"/>
          <w:szCs w:val="22"/>
        </w:rPr>
        <w:t>)</w:t>
      </w:r>
      <w:r w:rsidR="009356DA">
        <w:rPr>
          <w:rFonts w:ascii="Optima" w:hAnsi="Optima"/>
          <w:sz w:val="22"/>
          <w:szCs w:val="22"/>
        </w:rPr>
        <w:t>: “</w:t>
      </w:r>
      <w:r w:rsidR="009356DA" w:rsidRPr="009356DA">
        <w:rPr>
          <w:rFonts w:ascii="Optima" w:hAnsi="Optima"/>
          <w:sz w:val="22"/>
          <w:szCs w:val="22"/>
        </w:rPr>
        <w:t>A Fat Take: A Reproductive Justice Critique of Fertility Care</w:t>
      </w:r>
      <w:r w:rsidR="009356DA">
        <w:rPr>
          <w:rFonts w:ascii="Optima" w:hAnsi="Optima"/>
          <w:sz w:val="22"/>
          <w:szCs w:val="22"/>
        </w:rPr>
        <w:t>”</w:t>
      </w:r>
    </w:p>
    <w:p w14:paraId="715F0B07" w14:textId="68EB688F" w:rsidR="007B6EB0" w:rsidRDefault="002276DF" w:rsidP="00213A80">
      <w:pPr>
        <w:ind w:left="720" w:hanging="720"/>
        <w:rPr>
          <w:rFonts w:ascii="Optima" w:hAnsi="Optima"/>
          <w:sz w:val="22"/>
          <w:szCs w:val="22"/>
        </w:rPr>
      </w:pPr>
      <w:r>
        <w:rPr>
          <w:rFonts w:ascii="Optima" w:hAnsi="Optima"/>
          <w:sz w:val="22"/>
          <w:szCs w:val="22"/>
        </w:rPr>
        <w:t>2021</w:t>
      </w:r>
      <w:r>
        <w:rPr>
          <w:rFonts w:ascii="Optima" w:hAnsi="Optima"/>
          <w:sz w:val="22"/>
          <w:szCs w:val="22"/>
        </w:rPr>
        <w:tab/>
      </w:r>
      <w:r w:rsidR="009E5C59" w:rsidRPr="009E5C59">
        <w:rPr>
          <w:rFonts w:ascii="Optima" w:hAnsi="Optima"/>
          <w:sz w:val="22"/>
          <w:szCs w:val="22"/>
        </w:rPr>
        <w:t>Jenny Fierro-Padilla</w:t>
      </w:r>
      <w:r w:rsidR="009E5C59">
        <w:rPr>
          <w:rFonts w:ascii="Optima" w:hAnsi="Optima"/>
          <w:sz w:val="22"/>
          <w:szCs w:val="22"/>
        </w:rPr>
        <w:t xml:space="preserve">, GWS (committee member): </w:t>
      </w:r>
      <w:r w:rsidR="00213A80">
        <w:rPr>
          <w:rFonts w:ascii="Optima" w:hAnsi="Optima"/>
          <w:sz w:val="22"/>
          <w:szCs w:val="22"/>
        </w:rPr>
        <w:t>“</w:t>
      </w:r>
      <w:r w:rsidR="00213A80" w:rsidRPr="00213A80">
        <w:rPr>
          <w:rFonts w:ascii="Optima" w:hAnsi="Optima"/>
          <w:sz w:val="22"/>
          <w:szCs w:val="22"/>
        </w:rPr>
        <w:t>Where Light &amp; Dark Meet: Reanimating the Penumbra of Anzaldúa’s Shadow Beast</w:t>
      </w:r>
      <w:r w:rsidR="00213A80">
        <w:rPr>
          <w:rFonts w:ascii="Optima" w:hAnsi="Optima"/>
          <w:sz w:val="22"/>
          <w:szCs w:val="22"/>
        </w:rPr>
        <w:t>.”</w:t>
      </w:r>
    </w:p>
    <w:p w14:paraId="74103B0B" w14:textId="5BC360A2" w:rsidR="00D258BC" w:rsidRPr="004149B1" w:rsidRDefault="00D258BC" w:rsidP="007B6EB0">
      <w:pPr>
        <w:ind w:left="720"/>
        <w:rPr>
          <w:rFonts w:ascii="Optima" w:hAnsi="Optima"/>
          <w:sz w:val="22"/>
          <w:szCs w:val="22"/>
        </w:rPr>
      </w:pPr>
      <w:proofErr w:type="spellStart"/>
      <w:r w:rsidRPr="004149B1">
        <w:rPr>
          <w:rFonts w:ascii="Optima" w:hAnsi="Optima"/>
          <w:sz w:val="22"/>
          <w:szCs w:val="22"/>
        </w:rPr>
        <w:t>Esai</w:t>
      </w:r>
      <w:proofErr w:type="spellEnd"/>
      <w:r w:rsidRPr="004149B1">
        <w:rPr>
          <w:rFonts w:ascii="Optima" w:hAnsi="Optima"/>
          <w:sz w:val="22"/>
          <w:szCs w:val="22"/>
        </w:rPr>
        <w:t xml:space="preserve"> Ortiz-Rivera, GWS</w:t>
      </w:r>
      <w:r w:rsidR="0067545D">
        <w:rPr>
          <w:rFonts w:ascii="Optima" w:hAnsi="Optima"/>
          <w:sz w:val="22"/>
          <w:szCs w:val="22"/>
        </w:rPr>
        <w:t xml:space="preserve"> (committee member)</w:t>
      </w:r>
      <w:r w:rsidR="005F7FC4">
        <w:rPr>
          <w:rFonts w:ascii="Optima" w:hAnsi="Optima"/>
          <w:sz w:val="22"/>
          <w:szCs w:val="22"/>
        </w:rPr>
        <w:t>: “</w:t>
      </w:r>
      <w:r w:rsidR="005F7FC4" w:rsidRPr="005F7FC4">
        <w:rPr>
          <w:rFonts w:ascii="Optima" w:hAnsi="Optima"/>
          <w:sz w:val="22"/>
          <w:szCs w:val="22"/>
        </w:rPr>
        <w:t xml:space="preserve">The Politics of </w:t>
      </w:r>
      <w:proofErr w:type="spellStart"/>
      <w:r w:rsidR="005F7FC4" w:rsidRPr="005F7FC4">
        <w:rPr>
          <w:rFonts w:ascii="Optima" w:hAnsi="Optima"/>
          <w:i/>
          <w:iCs/>
          <w:sz w:val="22"/>
          <w:szCs w:val="22"/>
        </w:rPr>
        <w:t>Jayaera</w:t>
      </w:r>
      <w:proofErr w:type="spellEnd"/>
      <w:r w:rsidR="005F7FC4" w:rsidRPr="005F7FC4">
        <w:rPr>
          <w:rFonts w:ascii="Optima" w:hAnsi="Optima"/>
          <w:sz w:val="22"/>
          <w:szCs w:val="22"/>
        </w:rPr>
        <w:t xml:space="preserve">: Performing Life, Affect, </w:t>
      </w:r>
      <w:r w:rsidR="005F7FC4">
        <w:rPr>
          <w:rFonts w:ascii="Optima" w:hAnsi="Optima"/>
          <w:sz w:val="22"/>
          <w:szCs w:val="22"/>
        </w:rPr>
        <w:t>a</w:t>
      </w:r>
      <w:r w:rsidR="005F7FC4" w:rsidRPr="005F7FC4">
        <w:rPr>
          <w:rFonts w:ascii="Optima" w:hAnsi="Optima"/>
          <w:sz w:val="22"/>
          <w:szCs w:val="22"/>
        </w:rPr>
        <w:t>nd Anti-Colonial</w:t>
      </w:r>
      <w:r w:rsidR="005F7FC4">
        <w:rPr>
          <w:rFonts w:ascii="Optima" w:hAnsi="Optima"/>
          <w:sz w:val="22"/>
          <w:szCs w:val="22"/>
        </w:rPr>
        <w:t xml:space="preserve"> </w:t>
      </w:r>
      <w:r w:rsidR="005F7FC4" w:rsidRPr="005F7FC4">
        <w:rPr>
          <w:rFonts w:ascii="Optima" w:hAnsi="Optima"/>
          <w:sz w:val="22"/>
          <w:szCs w:val="22"/>
        </w:rPr>
        <w:t xml:space="preserve">Resistance </w:t>
      </w:r>
      <w:r w:rsidR="005F7FC4">
        <w:rPr>
          <w:rFonts w:ascii="Optima" w:hAnsi="Optima"/>
          <w:sz w:val="22"/>
          <w:szCs w:val="22"/>
        </w:rPr>
        <w:t>i</w:t>
      </w:r>
      <w:r w:rsidR="005F7FC4" w:rsidRPr="005F7FC4">
        <w:rPr>
          <w:rFonts w:ascii="Optima" w:hAnsi="Optima"/>
          <w:sz w:val="22"/>
          <w:szCs w:val="22"/>
        </w:rPr>
        <w:t>n Puerto Rico</w:t>
      </w:r>
      <w:r w:rsidR="005F7FC4">
        <w:rPr>
          <w:rFonts w:ascii="Optima" w:hAnsi="Optima"/>
          <w:sz w:val="22"/>
          <w:szCs w:val="22"/>
        </w:rPr>
        <w:t>.”</w:t>
      </w:r>
    </w:p>
    <w:p w14:paraId="3549931F" w14:textId="4DBD0C67" w:rsidR="006738DA" w:rsidRPr="004149B1" w:rsidRDefault="002276DF" w:rsidP="00B857E5">
      <w:pPr>
        <w:rPr>
          <w:rFonts w:ascii="Optima" w:hAnsi="Optima"/>
          <w:sz w:val="22"/>
          <w:szCs w:val="22"/>
        </w:rPr>
      </w:pPr>
      <w:r>
        <w:rPr>
          <w:rFonts w:ascii="Optima" w:hAnsi="Optima"/>
          <w:sz w:val="22"/>
          <w:szCs w:val="22"/>
        </w:rPr>
        <w:t>2020</w:t>
      </w:r>
      <w:r>
        <w:rPr>
          <w:rFonts w:ascii="Optima" w:hAnsi="Optima"/>
          <w:sz w:val="22"/>
          <w:szCs w:val="22"/>
        </w:rPr>
        <w:tab/>
      </w:r>
      <w:r w:rsidR="00B857E5" w:rsidRPr="004149B1">
        <w:rPr>
          <w:rFonts w:ascii="Optima" w:hAnsi="Optima"/>
          <w:sz w:val="22"/>
          <w:szCs w:val="22"/>
        </w:rPr>
        <w:t>Flint Devine, GWS</w:t>
      </w:r>
      <w:r w:rsidR="0067545D">
        <w:rPr>
          <w:rFonts w:ascii="Optima" w:hAnsi="Optima"/>
          <w:sz w:val="22"/>
          <w:szCs w:val="22"/>
        </w:rPr>
        <w:t xml:space="preserve"> (committee member)</w:t>
      </w:r>
      <w:r w:rsidR="00D10F50">
        <w:rPr>
          <w:rFonts w:ascii="Optima" w:hAnsi="Optima"/>
          <w:sz w:val="22"/>
          <w:szCs w:val="22"/>
        </w:rPr>
        <w:t>: “</w:t>
      </w:r>
      <w:r w:rsidR="00D10F50" w:rsidRPr="00D10F50">
        <w:rPr>
          <w:rFonts w:ascii="Optima" w:hAnsi="Optima"/>
          <w:sz w:val="22"/>
          <w:szCs w:val="22"/>
        </w:rPr>
        <w:t>Coat of Many Colors: Beading a Way Home</w:t>
      </w:r>
      <w:r w:rsidR="00D10F50">
        <w:rPr>
          <w:rFonts w:ascii="Optima" w:hAnsi="Optima"/>
          <w:sz w:val="22"/>
          <w:szCs w:val="22"/>
        </w:rPr>
        <w:t>.”</w:t>
      </w:r>
    </w:p>
    <w:p w14:paraId="28D6FC4A" w14:textId="294D15ED" w:rsidR="00B857E5" w:rsidRPr="005A405F" w:rsidRDefault="002276DF" w:rsidP="005A405F">
      <w:pPr>
        <w:ind w:left="720" w:hanging="720"/>
        <w:rPr>
          <w:rFonts w:ascii="Optima" w:hAnsi="Optima"/>
          <w:bCs/>
          <w:sz w:val="22"/>
          <w:szCs w:val="22"/>
        </w:rPr>
      </w:pPr>
      <w:r>
        <w:rPr>
          <w:rFonts w:ascii="Optima" w:hAnsi="Optima"/>
          <w:sz w:val="22"/>
          <w:szCs w:val="22"/>
        </w:rPr>
        <w:t xml:space="preserve">2020 </w:t>
      </w:r>
      <w:r>
        <w:rPr>
          <w:rFonts w:ascii="Optima" w:hAnsi="Optima"/>
          <w:sz w:val="22"/>
          <w:szCs w:val="22"/>
        </w:rPr>
        <w:tab/>
      </w:r>
      <w:r w:rsidR="006738DA" w:rsidRPr="004149B1">
        <w:rPr>
          <w:rFonts w:ascii="Optima" w:hAnsi="Optima"/>
          <w:sz w:val="22"/>
          <w:szCs w:val="22"/>
        </w:rPr>
        <w:t xml:space="preserve">Liz </w:t>
      </w:r>
      <w:proofErr w:type="spellStart"/>
      <w:r w:rsidR="006738DA" w:rsidRPr="004149B1">
        <w:rPr>
          <w:rFonts w:ascii="Optima" w:hAnsi="Optima"/>
          <w:sz w:val="22"/>
          <w:szCs w:val="22"/>
        </w:rPr>
        <w:t>Fansler</w:t>
      </w:r>
      <w:proofErr w:type="spellEnd"/>
      <w:r w:rsidR="006738DA" w:rsidRPr="004149B1">
        <w:rPr>
          <w:rFonts w:ascii="Optima" w:hAnsi="Optima"/>
          <w:sz w:val="22"/>
          <w:szCs w:val="22"/>
        </w:rPr>
        <w:t>, Philosophy and GWS</w:t>
      </w:r>
      <w:r w:rsidR="0067545D">
        <w:rPr>
          <w:rFonts w:ascii="Optima" w:hAnsi="Optima"/>
          <w:sz w:val="22"/>
          <w:szCs w:val="22"/>
        </w:rPr>
        <w:t xml:space="preserve"> (committee member)</w:t>
      </w:r>
      <w:r w:rsidR="005A405F">
        <w:rPr>
          <w:rFonts w:ascii="Optima" w:hAnsi="Optima"/>
          <w:sz w:val="22"/>
          <w:szCs w:val="22"/>
        </w:rPr>
        <w:t>: “</w:t>
      </w:r>
      <w:r w:rsidR="005A405F" w:rsidRPr="005A405F">
        <w:rPr>
          <w:rFonts w:ascii="Optima" w:hAnsi="Optima"/>
          <w:bCs/>
          <w:sz w:val="22"/>
          <w:szCs w:val="22"/>
        </w:rPr>
        <w:t xml:space="preserve">Rural/Non-Urban </w:t>
      </w:r>
      <w:proofErr w:type="spellStart"/>
      <w:r w:rsidR="005A405F" w:rsidRPr="005A405F">
        <w:rPr>
          <w:rFonts w:ascii="Optima" w:hAnsi="Optima"/>
          <w:bCs/>
          <w:sz w:val="22"/>
          <w:szCs w:val="22"/>
        </w:rPr>
        <w:t>Kinksters</w:t>
      </w:r>
      <w:proofErr w:type="spellEnd"/>
      <w:r w:rsidR="005A405F" w:rsidRPr="005A405F">
        <w:rPr>
          <w:rFonts w:ascii="Optima" w:hAnsi="Optima"/>
          <w:bCs/>
          <w:sz w:val="22"/>
          <w:szCs w:val="22"/>
        </w:rPr>
        <w:t>, B</w:t>
      </w:r>
      <w:r w:rsidR="005A405F">
        <w:rPr>
          <w:rFonts w:ascii="Optima" w:hAnsi="Optima"/>
          <w:bCs/>
          <w:sz w:val="22"/>
          <w:szCs w:val="22"/>
        </w:rPr>
        <w:t>DSM</w:t>
      </w:r>
      <w:r w:rsidR="005A405F" w:rsidRPr="005A405F">
        <w:rPr>
          <w:rFonts w:ascii="Optima" w:hAnsi="Optima"/>
          <w:bCs/>
          <w:sz w:val="22"/>
          <w:szCs w:val="22"/>
        </w:rPr>
        <w:t xml:space="preserve"> Stigma, </w:t>
      </w:r>
      <w:r w:rsidR="005A405F">
        <w:rPr>
          <w:rFonts w:ascii="Optima" w:hAnsi="Optima"/>
          <w:bCs/>
          <w:sz w:val="22"/>
          <w:szCs w:val="22"/>
        </w:rPr>
        <w:t>a</w:t>
      </w:r>
      <w:r w:rsidR="005A405F" w:rsidRPr="005A405F">
        <w:rPr>
          <w:rFonts w:ascii="Optima" w:hAnsi="Optima"/>
          <w:bCs/>
          <w:sz w:val="22"/>
          <w:szCs w:val="22"/>
        </w:rPr>
        <w:t>nd Healthcare</w:t>
      </w:r>
      <w:r w:rsidR="005A405F">
        <w:rPr>
          <w:rFonts w:ascii="Optima" w:hAnsi="Optima"/>
          <w:bCs/>
          <w:sz w:val="22"/>
          <w:szCs w:val="22"/>
        </w:rPr>
        <w:t>.”</w:t>
      </w:r>
    </w:p>
    <w:p w14:paraId="3AA0C91E" w14:textId="3B03BD40" w:rsidR="00F37541" w:rsidRPr="00EC5FE9" w:rsidRDefault="00F37541" w:rsidP="000C09FE">
      <w:pPr>
        <w:ind w:left="720" w:hanging="720"/>
        <w:rPr>
          <w:rFonts w:ascii="Optima" w:hAnsi="Optima"/>
          <w:bCs/>
          <w:iCs/>
          <w:sz w:val="22"/>
          <w:szCs w:val="22"/>
        </w:rPr>
      </w:pPr>
      <w:r>
        <w:rPr>
          <w:rFonts w:ascii="Optima" w:hAnsi="Optima"/>
          <w:iCs/>
          <w:sz w:val="22"/>
          <w:szCs w:val="22"/>
        </w:rPr>
        <w:t>201</w:t>
      </w:r>
      <w:r w:rsidR="00D6600C">
        <w:rPr>
          <w:rFonts w:ascii="Optima" w:hAnsi="Optima"/>
          <w:iCs/>
          <w:sz w:val="22"/>
          <w:szCs w:val="22"/>
        </w:rPr>
        <w:t>8</w:t>
      </w:r>
      <w:r w:rsidR="00D6600C">
        <w:rPr>
          <w:rFonts w:ascii="Optima" w:hAnsi="Optima"/>
          <w:iCs/>
          <w:sz w:val="22"/>
          <w:szCs w:val="22"/>
        </w:rPr>
        <w:tab/>
        <w:t>Grace</w:t>
      </w:r>
      <w:r w:rsidR="00B635D5">
        <w:rPr>
          <w:rFonts w:ascii="Optima" w:hAnsi="Optima"/>
          <w:iCs/>
          <w:sz w:val="22"/>
          <w:szCs w:val="22"/>
        </w:rPr>
        <w:t xml:space="preserve"> Morrison, GWS (committee member)</w:t>
      </w:r>
      <w:r w:rsidR="00021C07">
        <w:rPr>
          <w:rFonts w:ascii="Optima" w:hAnsi="Optima"/>
          <w:iCs/>
          <w:sz w:val="22"/>
          <w:szCs w:val="22"/>
        </w:rPr>
        <w:t>: “</w:t>
      </w:r>
      <w:r w:rsidR="00021C07" w:rsidRPr="00021C07">
        <w:rPr>
          <w:rFonts w:ascii="Optima" w:hAnsi="Optima"/>
          <w:bCs/>
          <w:iCs/>
          <w:sz w:val="22"/>
          <w:szCs w:val="22"/>
        </w:rPr>
        <w:t>Abortion Minded: Abortion, Reproductive Health, and the Crisis Pregnancy Center</w:t>
      </w:r>
      <w:r w:rsidR="00021C07">
        <w:rPr>
          <w:rFonts w:ascii="Optima" w:hAnsi="Optima"/>
          <w:bCs/>
          <w:iCs/>
          <w:sz w:val="22"/>
          <w:szCs w:val="22"/>
        </w:rPr>
        <w:t>.”</w:t>
      </w:r>
    </w:p>
    <w:p w14:paraId="4D3616D2" w14:textId="77777777" w:rsidR="006738DA" w:rsidRPr="004149B1" w:rsidRDefault="006738DA" w:rsidP="00B857E5">
      <w:pPr>
        <w:rPr>
          <w:rFonts w:ascii="Optima" w:hAnsi="Optima"/>
          <w:i/>
          <w:sz w:val="22"/>
          <w:szCs w:val="22"/>
        </w:rPr>
      </w:pPr>
    </w:p>
    <w:p w14:paraId="342958B8" w14:textId="718ACC8A" w:rsidR="00130D65" w:rsidRPr="009A3BFA" w:rsidRDefault="00B857E5" w:rsidP="00B857E5">
      <w:pPr>
        <w:rPr>
          <w:rFonts w:ascii="Optima" w:hAnsi="Optima"/>
          <w:i/>
          <w:sz w:val="22"/>
          <w:szCs w:val="22"/>
        </w:rPr>
      </w:pPr>
      <w:r w:rsidRPr="004149B1">
        <w:rPr>
          <w:rFonts w:ascii="Optima" w:hAnsi="Optima"/>
          <w:i/>
          <w:sz w:val="22"/>
          <w:szCs w:val="22"/>
        </w:rPr>
        <w:t xml:space="preserve">Undergraduate </w:t>
      </w:r>
      <w:r w:rsidR="0067545D">
        <w:rPr>
          <w:rFonts w:ascii="Optima" w:hAnsi="Optima"/>
          <w:i/>
          <w:sz w:val="22"/>
          <w:szCs w:val="22"/>
        </w:rPr>
        <w:t>Honors T</w:t>
      </w:r>
      <w:r w:rsidRPr="004149B1">
        <w:rPr>
          <w:rFonts w:ascii="Optima" w:hAnsi="Optima"/>
          <w:i/>
          <w:sz w:val="22"/>
          <w:szCs w:val="22"/>
        </w:rPr>
        <w:t>heses</w:t>
      </w:r>
    </w:p>
    <w:p w14:paraId="1B91A209" w14:textId="09A0714B" w:rsidR="009A3BFA" w:rsidRDefault="00211BC6" w:rsidP="00B857E5">
      <w:pPr>
        <w:rPr>
          <w:rFonts w:ascii="Optima" w:hAnsi="Optima"/>
          <w:sz w:val="22"/>
          <w:szCs w:val="22"/>
        </w:rPr>
      </w:pPr>
      <w:r>
        <w:rPr>
          <w:rFonts w:ascii="Optima" w:hAnsi="Optima"/>
          <w:sz w:val="22"/>
          <w:szCs w:val="22"/>
        </w:rPr>
        <w:t xml:space="preserve">2024 </w:t>
      </w:r>
      <w:r w:rsidR="00A440E3">
        <w:rPr>
          <w:rFonts w:ascii="Optima" w:hAnsi="Optima"/>
          <w:sz w:val="22"/>
          <w:szCs w:val="22"/>
        </w:rPr>
        <w:tab/>
      </w:r>
      <w:r w:rsidR="009A3BFA">
        <w:rPr>
          <w:rFonts w:ascii="Optima" w:hAnsi="Optima"/>
          <w:sz w:val="22"/>
          <w:szCs w:val="22"/>
        </w:rPr>
        <w:t xml:space="preserve">Amelia </w:t>
      </w:r>
      <w:proofErr w:type="spellStart"/>
      <w:r w:rsidR="009A3BFA">
        <w:rPr>
          <w:rFonts w:ascii="Optima" w:hAnsi="Optima"/>
          <w:sz w:val="22"/>
          <w:szCs w:val="22"/>
        </w:rPr>
        <w:t>Teske</w:t>
      </w:r>
      <w:proofErr w:type="spellEnd"/>
      <w:r w:rsidR="009A3BFA">
        <w:rPr>
          <w:rFonts w:ascii="Optima" w:hAnsi="Optima"/>
          <w:sz w:val="22"/>
          <w:szCs w:val="22"/>
        </w:rPr>
        <w:t xml:space="preserve">, GWS and Philosophy, </w:t>
      </w:r>
      <w:r>
        <w:rPr>
          <w:rFonts w:ascii="Optima" w:hAnsi="Optima"/>
          <w:sz w:val="22"/>
          <w:szCs w:val="22"/>
        </w:rPr>
        <w:t>“</w:t>
      </w:r>
      <w:r w:rsidR="00A440E3">
        <w:rPr>
          <w:rFonts w:ascii="Optima" w:hAnsi="Optima"/>
          <w:sz w:val="22"/>
          <w:szCs w:val="22"/>
        </w:rPr>
        <w:t>Epistemic Injustice, Sex, and the Politics of Pleasure”</w:t>
      </w:r>
    </w:p>
    <w:p w14:paraId="2C4E27E4" w14:textId="6789B4C1" w:rsidR="00130D65" w:rsidRDefault="00374E55" w:rsidP="00B857E5">
      <w:pPr>
        <w:rPr>
          <w:rFonts w:ascii="Optima" w:hAnsi="Optima"/>
          <w:sz w:val="22"/>
          <w:szCs w:val="22"/>
        </w:rPr>
      </w:pPr>
      <w:r>
        <w:rPr>
          <w:rFonts w:ascii="Optima" w:hAnsi="Optima"/>
          <w:sz w:val="22"/>
          <w:szCs w:val="22"/>
        </w:rPr>
        <w:t>2023</w:t>
      </w:r>
      <w:r>
        <w:rPr>
          <w:rFonts w:ascii="Optima" w:hAnsi="Optima"/>
          <w:sz w:val="22"/>
          <w:szCs w:val="22"/>
        </w:rPr>
        <w:tab/>
      </w:r>
      <w:r w:rsidR="00130D65">
        <w:rPr>
          <w:rFonts w:ascii="Optima" w:hAnsi="Optima"/>
          <w:sz w:val="22"/>
          <w:szCs w:val="22"/>
        </w:rPr>
        <w:t>Amanda Ready, GWS and Physics</w:t>
      </w:r>
      <w:r w:rsidR="009A3BFA">
        <w:rPr>
          <w:rFonts w:ascii="Optima" w:hAnsi="Optima"/>
          <w:sz w:val="22"/>
          <w:szCs w:val="22"/>
        </w:rPr>
        <w:t xml:space="preserve">, </w:t>
      </w:r>
      <w:r>
        <w:rPr>
          <w:rFonts w:ascii="Optima" w:hAnsi="Optima"/>
          <w:sz w:val="22"/>
          <w:szCs w:val="22"/>
        </w:rPr>
        <w:t xml:space="preserve">“Feminist Physics </w:t>
      </w:r>
      <w:r w:rsidR="008974F7">
        <w:rPr>
          <w:rFonts w:ascii="Optima" w:hAnsi="Optima"/>
          <w:sz w:val="22"/>
          <w:szCs w:val="22"/>
        </w:rPr>
        <w:t>and Disability Justice”</w:t>
      </w:r>
    </w:p>
    <w:p w14:paraId="7752DC0B" w14:textId="6C003F47" w:rsidR="00B857E5" w:rsidRPr="004149B1" w:rsidRDefault="008974F7" w:rsidP="00EC5FE9">
      <w:pPr>
        <w:ind w:left="720" w:hanging="720"/>
        <w:rPr>
          <w:rFonts w:ascii="Optima" w:hAnsi="Optima"/>
          <w:sz w:val="22"/>
          <w:szCs w:val="22"/>
        </w:rPr>
      </w:pPr>
      <w:r>
        <w:rPr>
          <w:rFonts w:ascii="Optima" w:hAnsi="Optima"/>
          <w:sz w:val="22"/>
          <w:szCs w:val="22"/>
        </w:rPr>
        <w:t xml:space="preserve">2019 </w:t>
      </w:r>
      <w:r>
        <w:rPr>
          <w:rFonts w:ascii="Optima" w:hAnsi="Optima"/>
          <w:sz w:val="22"/>
          <w:szCs w:val="22"/>
        </w:rPr>
        <w:tab/>
      </w:r>
      <w:proofErr w:type="spellStart"/>
      <w:r w:rsidR="00B857E5" w:rsidRPr="004149B1">
        <w:rPr>
          <w:rFonts w:ascii="Optima" w:hAnsi="Optima"/>
          <w:sz w:val="22"/>
          <w:szCs w:val="22"/>
        </w:rPr>
        <w:t>Melady</w:t>
      </w:r>
      <w:proofErr w:type="spellEnd"/>
      <w:r w:rsidR="00B857E5" w:rsidRPr="004149B1">
        <w:rPr>
          <w:rFonts w:ascii="Optima" w:hAnsi="Optima"/>
          <w:sz w:val="22"/>
          <w:szCs w:val="22"/>
        </w:rPr>
        <w:t xml:space="preserve"> </w:t>
      </w:r>
      <w:proofErr w:type="spellStart"/>
      <w:r w:rsidR="00B857E5" w:rsidRPr="004149B1">
        <w:rPr>
          <w:rFonts w:ascii="Optima" w:hAnsi="Optima"/>
          <w:sz w:val="22"/>
          <w:szCs w:val="22"/>
        </w:rPr>
        <w:t>Elfritz</w:t>
      </w:r>
      <w:proofErr w:type="spellEnd"/>
      <w:r w:rsidR="00B857E5" w:rsidRPr="004149B1">
        <w:rPr>
          <w:rFonts w:ascii="Optima" w:hAnsi="Optima"/>
          <w:sz w:val="22"/>
          <w:szCs w:val="22"/>
        </w:rPr>
        <w:t>, GWS and Philosophy</w:t>
      </w:r>
      <w:r w:rsidR="009A3BFA">
        <w:rPr>
          <w:rFonts w:ascii="Optima" w:hAnsi="Optima"/>
          <w:sz w:val="22"/>
          <w:szCs w:val="22"/>
        </w:rPr>
        <w:t xml:space="preserve">, </w:t>
      </w:r>
      <w:r w:rsidR="00EC5FE9" w:rsidRPr="00EC5FE9">
        <w:rPr>
          <w:rFonts w:ascii="Optima" w:hAnsi="Optima"/>
          <w:sz w:val="22"/>
          <w:szCs w:val="22"/>
        </w:rPr>
        <w:t>“Bodies of Sex Work: A Phenomenological Account of Sex Workers under Capitalism”</w:t>
      </w:r>
    </w:p>
    <w:p w14:paraId="40D09113" w14:textId="6F7CC065" w:rsidR="00B857E5" w:rsidRPr="004149B1" w:rsidRDefault="00B857E5" w:rsidP="008974F7">
      <w:pPr>
        <w:ind w:firstLine="720"/>
        <w:rPr>
          <w:rFonts w:ascii="Optima" w:hAnsi="Optima"/>
          <w:sz w:val="22"/>
          <w:szCs w:val="22"/>
        </w:rPr>
      </w:pPr>
      <w:r w:rsidRPr="004149B1">
        <w:rPr>
          <w:rFonts w:ascii="Optima" w:hAnsi="Optima"/>
          <w:sz w:val="22"/>
          <w:szCs w:val="22"/>
        </w:rPr>
        <w:t xml:space="preserve">Ashley Hartman </w:t>
      </w:r>
      <w:proofErr w:type="spellStart"/>
      <w:r w:rsidRPr="004149B1">
        <w:rPr>
          <w:rFonts w:ascii="Optima" w:hAnsi="Optima"/>
          <w:sz w:val="22"/>
          <w:szCs w:val="22"/>
        </w:rPr>
        <w:t>Annis</w:t>
      </w:r>
      <w:proofErr w:type="spellEnd"/>
      <w:r w:rsidRPr="004149B1">
        <w:rPr>
          <w:rFonts w:ascii="Optima" w:hAnsi="Optima"/>
          <w:sz w:val="22"/>
          <w:szCs w:val="22"/>
        </w:rPr>
        <w:t>, GWS</w:t>
      </w:r>
      <w:r w:rsidR="009A3BFA">
        <w:rPr>
          <w:rFonts w:ascii="Optima" w:hAnsi="Optima"/>
          <w:sz w:val="22"/>
          <w:szCs w:val="22"/>
        </w:rPr>
        <w:t xml:space="preserve">, </w:t>
      </w:r>
      <w:r w:rsidR="008974F7">
        <w:rPr>
          <w:rFonts w:ascii="Optima" w:hAnsi="Optima"/>
          <w:sz w:val="22"/>
          <w:szCs w:val="22"/>
        </w:rPr>
        <w:t>“Zines</w:t>
      </w:r>
      <w:r w:rsidR="00EC5FE9">
        <w:rPr>
          <w:rFonts w:ascii="Optima" w:hAnsi="Optima"/>
          <w:sz w:val="22"/>
          <w:szCs w:val="22"/>
        </w:rPr>
        <w:t xml:space="preserve"> as Feminist Health Education</w:t>
      </w:r>
      <w:r w:rsidR="008974F7">
        <w:rPr>
          <w:rFonts w:ascii="Optima" w:hAnsi="Optima"/>
          <w:sz w:val="22"/>
          <w:szCs w:val="22"/>
        </w:rPr>
        <w:t>”</w:t>
      </w:r>
    </w:p>
    <w:p w14:paraId="1C5A6224" w14:textId="77777777" w:rsidR="00B857E5" w:rsidRPr="004149B1" w:rsidRDefault="00B857E5" w:rsidP="00B857E5">
      <w:pPr>
        <w:rPr>
          <w:rFonts w:ascii="Optima" w:hAnsi="Optima"/>
          <w:b/>
          <w:sz w:val="22"/>
          <w:szCs w:val="22"/>
        </w:rPr>
      </w:pPr>
    </w:p>
    <w:p w14:paraId="26F307C0" w14:textId="77777777" w:rsidR="007A55A7" w:rsidRPr="004149B1" w:rsidRDefault="007A55A7" w:rsidP="007A55A7">
      <w:pPr>
        <w:rPr>
          <w:rFonts w:ascii="Optima" w:hAnsi="Optima"/>
          <w:b/>
          <w:sz w:val="22"/>
          <w:szCs w:val="22"/>
        </w:rPr>
      </w:pPr>
      <w:r w:rsidRPr="004149B1">
        <w:rPr>
          <w:rFonts w:ascii="Optima" w:hAnsi="Optima"/>
          <w:b/>
          <w:sz w:val="22"/>
          <w:szCs w:val="22"/>
        </w:rPr>
        <w:t xml:space="preserve">SERVICE </w:t>
      </w:r>
    </w:p>
    <w:p w14:paraId="5FBF7123" w14:textId="5A16745A" w:rsidR="007A55A7" w:rsidRDefault="007A55A7" w:rsidP="007A55A7">
      <w:pPr>
        <w:rPr>
          <w:rFonts w:ascii="Optima" w:hAnsi="Optima"/>
          <w:sz w:val="22"/>
          <w:szCs w:val="22"/>
        </w:rPr>
      </w:pPr>
    </w:p>
    <w:p w14:paraId="2AB3D656" w14:textId="50E52369" w:rsidR="008759DF" w:rsidRPr="001B0AA9" w:rsidRDefault="008759DF" w:rsidP="007A55A7">
      <w:pPr>
        <w:rPr>
          <w:rFonts w:ascii="Optima" w:hAnsi="Optima"/>
          <w:b/>
          <w:bCs/>
          <w:sz w:val="22"/>
          <w:szCs w:val="22"/>
        </w:rPr>
      </w:pPr>
      <w:r w:rsidRPr="001B0AA9">
        <w:rPr>
          <w:rFonts w:ascii="Optima" w:hAnsi="Optima"/>
          <w:b/>
          <w:bCs/>
          <w:sz w:val="22"/>
          <w:szCs w:val="22"/>
        </w:rPr>
        <w:t>Institutional Service</w:t>
      </w:r>
    </w:p>
    <w:p w14:paraId="2220A5AB" w14:textId="5009DDA8" w:rsidR="006A3F9A" w:rsidRPr="001B0AA9" w:rsidRDefault="007A55A7" w:rsidP="007A55A7">
      <w:pPr>
        <w:rPr>
          <w:rFonts w:ascii="Optima" w:hAnsi="Optima"/>
          <w:bCs/>
          <w:i/>
          <w:iCs/>
          <w:sz w:val="22"/>
          <w:szCs w:val="22"/>
        </w:rPr>
      </w:pPr>
      <w:r w:rsidRPr="001B0AA9">
        <w:rPr>
          <w:rFonts w:ascii="Optima" w:hAnsi="Optima"/>
          <w:bCs/>
          <w:i/>
          <w:iCs/>
          <w:sz w:val="22"/>
          <w:szCs w:val="22"/>
        </w:rPr>
        <w:t>University of Wisconsin</w:t>
      </w:r>
      <w:r w:rsidR="006A3F9A">
        <w:rPr>
          <w:rFonts w:ascii="Optima" w:hAnsi="Optima"/>
          <w:sz w:val="22"/>
          <w:szCs w:val="22"/>
        </w:rPr>
        <w:tab/>
      </w:r>
    </w:p>
    <w:p w14:paraId="72CAECB6" w14:textId="48167F5B" w:rsidR="007A55A7" w:rsidRDefault="00D64D91" w:rsidP="007A55A7">
      <w:pPr>
        <w:rPr>
          <w:rFonts w:ascii="Optima" w:hAnsi="Optima"/>
          <w:sz w:val="22"/>
          <w:szCs w:val="22"/>
        </w:rPr>
      </w:pPr>
      <w:r>
        <w:rPr>
          <w:rFonts w:ascii="Optima" w:hAnsi="Optima"/>
          <w:sz w:val="22"/>
          <w:szCs w:val="22"/>
        </w:rPr>
        <w:t>2022</w:t>
      </w:r>
      <w:r>
        <w:rPr>
          <w:rFonts w:ascii="Optima" w:hAnsi="Optima"/>
          <w:sz w:val="22"/>
          <w:szCs w:val="22"/>
        </w:rPr>
        <w:tab/>
      </w:r>
      <w:r w:rsidR="00332827">
        <w:rPr>
          <w:rFonts w:ascii="Optima" w:hAnsi="Optima"/>
          <w:sz w:val="22"/>
          <w:szCs w:val="22"/>
        </w:rPr>
        <w:tab/>
      </w:r>
      <w:r w:rsidR="007A55A7">
        <w:rPr>
          <w:rFonts w:ascii="Optima" w:hAnsi="Optima"/>
          <w:sz w:val="22"/>
          <w:szCs w:val="22"/>
        </w:rPr>
        <w:t>UW Land Expropriation Working Group</w:t>
      </w:r>
    </w:p>
    <w:p w14:paraId="6DE80371" w14:textId="004BA9A3" w:rsidR="007A55A7" w:rsidRPr="004149B1" w:rsidRDefault="00B01CD0" w:rsidP="007A55A7">
      <w:pPr>
        <w:rPr>
          <w:rFonts w:ascii="Optima" w:hAnsi="Optima"/>
          <w:sz w:val="22"/>
          <w:szCs w:val="22"/>
        </w:rPr>
      </w:pPr>
      <w:r>
        <w:rPr>
          <w:rFonts w:ascii="Optima" w:hAnsi="Optima"/>
          <w:sz w:val="22"/>
          <w:szCs w:val="22"/>
        </w:rPr>
        <w:t>2020-</w:t>
      </w:r>
      <w:r>
        <w:rPr>
          <w:rFonts w:ascii="Optima" w:hAnsi="Optima"/>
          <w:sz w:val="22"/>
          <w:szCs w:val="22"/>
        </w:rPr>
        <w:tab/>
      </w:r>
      <w:r w:rsidR="00332827">
        <w:rPr>
          <w:rFonts w:ascii="Optima" w:hAnsi="Optima"/>
          <w:sz w:val="22"/>
          <w:szCs w:val="22"/>
        </w:rPr>
        <w:tab/>
      </w:r>
      <w:r w:rsidR="007A55A7" w:rsidRPr="004149B1">
        <w:rPr>
          <w:rFonts w:ascii="Optima" w:hAnsi="Optima"/>
          <w:sz w:val="22"/>
          <w:szCs w:val="22"/>
        </w:rPr>
        <w:t>Holtz Center for Science and Technology Studies Steering Committee</w:t>
      </w:r>
    </w:p>
    <w:p w14:paraId="73D47CF7" w14:textId="67F41D01" w:rsidR="00716F81" w:rsidRDefault="00716F81" w:rsidP="007A55A7">
      <w:pPr>
        <w:rPr>
          <w:rFonts w:ascii="Optima" w:hAnsi="Optima"/>
          <w:sz w:val="22"/>
          <w:szCs w:val="22"/>
        </w:rPr>
      </w:pPr>
      <w:r>
        <w:rPr>
          <w:rFonts w:ascii="Optima" w:hAnsi="Optima"/>
          <w:sz w:val="22"/>
          <w:szCs w:val="22"/>
        </w:rPr>
        <w:t>2020-</w:t>
      </w:r>
      <w:r>
        <w:rPr>
          <w:rFonts w:ascii="Optima" w:hAnsi="Optima"/>
          <w:sz w:val="22"/>
          <w:szCs w:val="22"/>
        </w:rPr>
        <w:tab/>
      </w:r>
      <w:r>
        <w:rPr>
          <w:rFonts w:ascii="Optima" w:hAnsi="Optima"/>
          <w:sz w:val="22"/>
          <w:szCs w:val="22"/>
        </w:rPr>
        <w:tab/>
        <w:t>Organizer, UW Care Initiative</w:t>
      </w:r>
    </w:p>
    <w:p w14:paraId="36031DB1" w14:textId="2E00E817" w:rsidR="007A55A7" w:rsidRPr="004149B1" w:rsidRDefault="00332827" w:rsidP="007A55A7">
      <w:pPr>
        <w:rPr>
          <w:rFonts w:ascii="Optima" w:hAnsi="Optima"/>
          <w:sz w:val="22"/>
          <w:szCs w:val="22"/>
        </w:rPr>
      </w:pPr>
      <w:r>
        <w:rPr>
          <w:rFonts w:ascii="Optima" w:hAnsi="Optima"/>
          <w:sz w:val="22"/>
          <w:szCs w:val="22"/>
        </w:rPr>
        <w:t>2019-2021</w:t>
      </w:r>
      <w:r>
        <w:rPr>
          <w:rFonts w:ascii="Optima" w:hAnsi="Optima"/>
          <w:sz w:val="22"/>
          <w:szCs w:val="22"/>
        </w:rPr>
        <w:tab/>
      </w:r>
      <w:r w:rsidR="007A55A7" w:rsidRPr="004149B1">
        <w:rPr>
          <w:rFonts w:ascii="Optima" w:hAnsi="Optima"/>
          <w:sz w:val="22"/>
          <w:szCs w:val="22"/>
        </w:rPr>
        <w:t>Our Shared Future Working Group</w:t>
      </w:r>
    </w:p>
    <w:p w14:paraId="3096EA31" w14:textId="415F112C" w:rsidR="007A55A7" w:rsidRDefault="00332827" w:rsidP="007A55A7">
      <w:pPr>
        <w:rPr>
          <w:rFonts w:ascii="Optima" w:hAnsi="Optima"/>
          <w:sz w:val="22"/>
          <w:szCs w:val="22"/>
        </w:rPr>
      </w:pPr>
      <w:r>
        <w:rPr>
          <w:rFonts w:ascii="Optima" w:hAnsi="Optima"/>
          <w:sz w:val="22"/>
          <w:szCs w:val="22"/>
        </w:rPr>
        <w:t>2019</w:t>
      </w:r>
      <w:r>
        <w:rPr>
          <w:rFonts w:ascii="Optima" w:hAnsi="Optima"/>
          <w:sz w:val="22"/>
          <w:szCs w:val="22"/>
        </w:rPr>
        <w:tab/>
      </w:r>
      <w:r>
        <w:rPr>
          <w:rFonts w:ascii="Optima" w:hAnsi="Optima"/>
          <w:sz w:val="22"/>
          <w:szCs w:val="22"/>
        </w:rPr>
        <w:tab/>
      </w:r>
      <w:r w:rsidR="007A55A7" w:rsidRPr="004149B1">
        <w:rPr>
          <w:rFonts w:ascii="Optima" w:hAnsi="Optima"/>
          <w:sz w:val="22"/>
          <w:szCs w:val="22"/>
        </w:rPr>
        <w:t>WARF Contemporary Social Problems Initiative Review Committee</w:t>
      </w:r>
    </w:p>
    <w:p w14:paraId="1D182ABE" w14:textId="3B3E6FF7" w:rsidR="00D81BE0" w:rsidRPr="004149B1" w:rsidRDefault="00716F81" w:rsidP="00D81BE0">
      <w:pPr>
        <w:ind w:left="1440"/>
        <w:rPr>
          <w:rFonts w:ascii="Optima" w:hAnsi="Optima"/>
          <w:sz w:val="22"/>
          <w:szCs w:val="22"/>
        </w:rPr>
      </w:pPr>
      <w:r>
        <w:rPr>
          <w:rFonts w:ascii="Optima" w:hAnsi="Optima"/>
          <w:sz w:val="22"/>
          <w:szCs w:val="22"/>
        </w:rPr>
        <w:t>Organizer, f</w:t>
      </w:r>
      <w:r w:rsidR="00120AAF" w:rsidRPr="00120AAF">
        <w:rPr>
          <w:rFonts w:ascii="Optima" w:hAnsi="Optima"/>
          <w:sz w:val="22"/>
          <w:szCs w:val="22"/>
        </w:rPr>
        <w:t>orum on “Sexual Violence and Care on Campus</w:t>
      </w:r>
      <w:r>
        <w:rPr>
          <w:rFonts w:ascii="Optima" w:hAnsi="Optima"/>
          <w:sz w:val="22"/>
          <w:szCs w:val="22"/>
        </w:rPr>
        <w:t xml:space="preserve">” (with Chris </w:t>
      </w:r>
      <w:proofErr w:type="spellStart"/>
      <w:r>
        <w:rPr>
          <w:rFonts w:ascii="Optima" w:hAnsi="Optima"/>
          <w:sz w:val="22"/>
          <w:szCs w:val="22"/>
        </w:rPr>
        <w:t>Garlough</w:t>
      </w:r>
      <w:proofErr w:type="spellEnd"/>
      <w:r>
        <w:rPr>
          <w:rFonts w:ascii="Optima" w:hAnsi="Optima"/>
          <w:sz w:val="22"/>
          <w:szCs w:val="22"/>
        </w:rPr>
        <w:t>)</w:t>
      </w:r>
    </w:p>
    <w:p w14:paraId="364451E9" w14:textId="77777777" w:rsidR="00E632B7" w:rsidRDefault="00E632B7" w:rsidP="008458AA">
      <w:pPr>
        <w:rPr>
          <w:rFonts w:ascii="Optima" w:hAnsi="Optima"/>
          <w:sz w:val="22"/>
          <w:szCs w:val="22"/>
        </w:rPr>
      </w:pPr>
    </w:p>
    <w:p w14:paraId="1EC17B95" w14:textId="7271BA95" w:rsidR="001B0AA9" w:rsidRPr="001B0AA9" w:rsidRDefault="001B0AA9" w:rsidP="008458AA">
      <w:pPr>
        <w:rPr>
          <w:rFonts w:ascii="Optima" w:hAnsi="Optima"/>
          <w:i/>
          <w:iCs/>
          <w:sz w:val="22"/>
          <w:szCs w:val="22"/>
        </w:rPr>
      </w:pPr>
      <w:r w:rsidRPr="001B0AA9">
        <w:rPr>
          <w:rFonts w:ascii="Optima" w:hAnsi="Optima"/>
          <w:i/>
          <w:iCs/>
          <w:sz w:val="22"/>
          <w:szCs w:val="22"/>
        </w:rPr>
        <w:t>GWS Department</w:t>
      </w:r>
    </w:p>
    <w:p w14:paraId="0B55E6FE" w14:textId="6D0024AC" w:rsidR="00E632B7" w:rsidRDefault="008759DF" w:rsidP="008458AA">
      <w:pPr>
        <w:rPr>
          <w:rFonts w:ascii="Optima" w:hAnsi="Optima"/>
          <w:sz w:val="22"/>
          <w:szCs w:val="22"/>
        </w:rPr>
      </w:pPr>
      <w:r>
        <w:rPr>
          <w:rFonts w:ascii="Optima" w:hAnsi="Optima"/>
          <w:sz w:val="22"/>
          <w:szCs w:val="22"/>
        </w:rPr>
        <w:t>2023-</w:t>
      </w:r>
      <w:r>
        <w:rPr>
          <w:rFonts w:ascii="Optima" w:hAnsi="Optima"/>
          <w:sz w:val="22"/>
          <w:szCs w:val="22"/>
        </w:rPr>
        <w:tab/>
      </w:r>
      <w:r>
        <w:rPr>
          <w:rFonts w:ascii="Optima" w:hAnsi="Optima"/>
          <w:sz w:val="22"/>
          <w:szCs w:val="22"/>
        </w:rPr>
        <w:tab/>
        <w:t>GWS Graduate Committee</w:t>
      </w:r>
    </w:p>
    <w:p w14:paraId="28A319F1" w14:textId="76072651" w:rsidR="007A55A7" w:rsidRPr="004149B1" w:rsidRDefault="008458AA" w:rsidP="008458AA">
      <w:pPr>
        <w:rPr>
          <w:rFonts w:ascii="Optima" w:hAnsi="Optima"/>
          <w:sz w:val="22"/>
          <w:szCs w:val="22"/>
        </w:rPr>
      </w:pPr>
      <w:r w:rsidRPr="004149B1">
        <w:rPr>
          <w:rFonts w:ascii="Optima" w:hAnsi="Optima"/>
          <w:sz w:val="22"/>
          <w:szCs w:val="22"/>
        </w:rPr>
        <w:t>2019-</w:t>
      </w:r>
      <w:r>
        <w:rPr>
          <w:rFonts w:ascii="Optima" w:hAnsi="Optima"/>
          <w:sz w:val="22"/>
          <w:szCs w:val="22"/>
        </w:rPr>
        <w:t>2023</w:t>
      </w:r>
      <w:r>
        <w:rPr>
          <w:rFonts w:ascii="Optima" w:hAnsi="Optima"/>
          <w:sz w:val="22"/>
          <w:szCs w:val="22"/>
        </w:rPr>
        <w:tab/>
      </w:r>
      <w:r w:rsidR="007A55A7" w:rsidRPr="004149B1">
        <w:rPr>
          <w:rFonts w:ascii="Optima" w:hAnsi="Optima"/>
          <w:sz w:val="22"/>
          <w:szCs w:val="22"/>
        </w:rPr>
        <w:t xml:space="preserve">GWS </w:t>
      </w:r>
      <w:r w:rsidR="007A55A7">
        <w:rPr>
          <w:rFonts w:ascii="Optima" w:hAnsi="Optima"/>
          <w:sz w:val="22"/>
          <w:szCs w:val="22"/>
        </w:rPr>
        <w:t xml:space="preserve">Accessibility, </w:t>
      </w:r>
      <w:r w:rsidR="007A55A7" w:rsidRPr="004149B1">
        <w:rPr>
          <w:rFonts w:ascii="Optima" w:hAnsi="Optima"/>
          <w:sz w:val="22"/>
          <w:szCs w:val="22"/>
        </w:rPr>
        <w:t>Climate</w:t>
      </w:r>
      <w:r w:rsidR="007A55A7">
        <w:rPr>
          <w:rFonts w:ascii="Optima" w:hAnsi="Optima"/>
          <w:sz w:val="22"/>
          <w:szCs w:val="22"/>
        </w:rPr>
        <w:t>, and Diversity</w:t>
      </w:r>
      <w:r w:rsidR="007A55A7" w:rsidRPr="004149B1">
        <w:rPr>
          <w:rFonts w:ascii="Optima" w:hAnsi="Optima"/>
          <w:sz w:val="22"/>
          <w:szCs w:val="22"/>
        </w:rPr>
        <w:t xml:space="preserve"> Committee</w:t>
      </w:r>
    </w:p>
    <w:p w14:paraId="51ACAFB3" w14:textId="1443878A" w:rsidR="00D81BE0" w:rsidRDefault="00D81BE0" w:rsidP="007A55A7">
      <w:pPr>
        <w:rPr>
          <w:rFonts w:ascii="Optima" w:hAnsi="Optima"/>
          <w:sz w:val="22"/>
          <w:szCs w:val="22"/>
        </w:rPr>
      </w:pPr>
      <w:r>
        <w:rPr>
          <w:rFonts w:ascii="Optima" w:hAnsi="Optima"/>
          <w:sz w:val="22"/>
          <w:szCs w:val="22"/>
        </w:rPr>
        <w:t>2019</w:t>
      </w:r>
      <w:r>
        <w:rPr>
          <w:rFonts w:ascii="Optima" w:hAnsi="Optima"/>
          <w:sz w:val="22"/>
          <w:szCs w:val="22"/>
        </w:rPr>
        <w:tab/>
      </w:r>
      <w:r>
        <w:rPr>
          <w:rFonts w:ascii="Optima" w:hAnsi="Optima"/>
          <w:sz w:val="22"/>
          <w:szCs w:val="22"/>
        </w:rPr>
        <w:tab/>
        <w:t xml:space="preserve">Speaker, </w:t>
      </w:r>
      <w:r w:rsidR="00C04FDE">
        <w:rPr>
          <w:rFonts w:ascii="Optima" w:hAnsi="Optima"/>
          <w:sz w:val="22"/>
          <w:szCs w:val="22"/>
        </w:rPr>
        <w:t xml:space="preserve">GWS </w:t>
      </w:r>
      <w:r>
        <w:rPr>
          <w:rFonts w:ascii="Optima" w:hAnsi="Optima"/>
          <w:sz w:val="22"/>
          <w:szCs w:val="22"/>
        </w:rPr>
        <w:t xml:space="preserve">Panel on </w:t>
      </w:r>
      <w:r w:rsidR="00C04FDE">
        <w:rPr>
          <w:rFonts w:ascii="Optima" w:hAnsi="Optima"/>
          <w:sz w:val="22"/>
          <w:szCs w:val="22"/>
        </w:rPr>
        <w:t>#MeToo</w:t>
      </w:r>
    </w:p>
    <w:p w14:paraId="1426F89D" w14:textId="655A3B95" w:rsidR="007A55A7" w:rsidRDefault="008458AA" w:rsidP="007A55A7">
      <w:pPr>
        <w:rPr>
          <w:rFonts w:ascii="Optima" w:hAnsi="Optima"/>
          <w:sz w:val="22"/>
          <w:szCs w:val="22"/>
        </w:rPr>
      </w:pPr>
      <w:r>
        <w:rPr>
          <w:rFonts w:ascii="Optima" w:hAnsi="Optima"/>
          <w:sz w:val="22"/>
          <w:szCs w:val="22"/>
        </w:rPr>
        <w:t>2018-2019</w:t>
      </w:r>
      <w:r>
        <w:rPr>
          <w:rFonts w:ascii="Optima" w:hAnsi="Optima"/>
          <w:sz w:val="22"/>
          <w:szCs w:val="22"/>
        </w:rPr>
        <w:tab/>
      </w:r>
      <w:r w:rsidR="007A55A7" w:rsidRPr="004149B1">
        <w:rPr>
          <w:rFonts w:ascii="Optima" w:hAnsi="Optima"/>
          <w:sz w:val="22"/>
          <w:szCs w:val="22"/>
        </w:rPr>
        <w:t xml:space="preserve">GWS Research Committee </w:t>
      </w:r>
    </w:p>
    <w:p w14:paraId="361C4C25" w14:textId="488429C4" w:rsidR="007A55A7" w:rsidRPr="004149B1" w:rsidRDefault="008458AA" w:rsidP="007A55A7">
      <w:pPr>
        <w:rPr>
          <w:rFonts w:ascii="Optima" w:hAnsi="Optima"/>
          <w:sz w:val="22"/>
          <w:szCs w:val="22"/>
        </w:rPr>
      </w:pPr>
      <w:r>
        <w:rPr>
          <w:rFonts w:ascii="Optima" w:hAnsi="Optima"/>
          <w:sz w:val="22"/>
          <w:szCs w:val="22"/>
        </w:rPr>
        <w:t>2017-2018</w:t>
      </w:r>
      <w:r>
        <w:rPr>
          <w:rFonts w:ascii="Optima" w:hAnsi="Optima"/>
          <w:sz w:val="22"/>
          <w:szCs w:val="22"/>
        </w:rPr>
        <w:tab/>
      </w:r>
      <w:r w:rsidR="007A55A7" w:rsidRPr="004149B1">
        <w:rPr>
          <w:rFonts w:ascii="Optima" w:hAnsi="Optima"/>
          <w:sz w:val="22"/>
          <w:szCs w:val="22"/>
        </w:rPr>
        <w:t xml:space="preserve">GWS Curriculum Committee </w:t>
      </w:r>
    </w:p>
    <w:p w14:paraId="652B848B" w14:textId="77777777" w:rsidR="00B857E5" w:rsidRPr="004149B1" w:rsidRDefault="00B857E5" w:rsidP="00EB497A">
      <w:pPr>
        <w:rPr>
          <w:rFonts w:ascii="Optima" w:hAnsi="Optima" w:cs="Calibri"/>
          <w:sz w:val="22"/>
          <w:szCs w:val="22"/>
        </w:rPr>
      </w:pPr>
    </w:p>
    <w:p w14:paraId="70B8DFC3" w14:textId="32745791" w:rsidR="007D29B8" w:rsidRPr="00AF4B29" w:rsidRDefault="006A3F9A" w:rsidP="007D29B8">
      <w:pPr>
        <w:rPr>
          <w:rFonts w:ascii="Optima" w:hAnsi="Optima"/>
          <w:b/>
          <w:sz w:val="22"/>
          <w:szCs w:val="22"/>
        </w:rPr>
      </w:pPr>
      <w:r w:rsidRPr="00AF4B29">
        <w:rPr>
          <w:rFonts w:ascii="Optima" w:hAnsi="Optima"/>
          <w:b/>
          <w:sz w:val="22"/>
          <w:szCs w:val="22"/>
        </w:rPr>
        <w:t>Professional Service</w:t>
      </w:r>
      <w:r w:rsidR="007D29B8" w:rsidRPr="00AF4B29">
        <w:rPr>
          <w:rFonts w:ascii="Optima" w:hAnsi="Optima"/>
          <w:b/>
          <w:sz w:val="22"/>
          <w:szCs w:val="22"/>
        </w:rPr>
        <w:t xml:space="preserve"> </w:t>
      </w:r>
      <w:r w:rsidR="007D29B8" w:rsidRPr="00AF4B29">
        <w:rPr>
          <w:rFonts w:ascii="Optima" w:hAnsi="Optima"/>
          <w:b/>
          <w:sz w:val="22"/>
          <w:szCs w:val="22"/>
        </w:rPr>
        <w:br/>
      </w:r>
      <w:r w:rsidR="00B9541F">
        <w:rPr>
          <w:rFonts w:ascii="Optima" w:hAnsi="Optima"/>
          <w:sz w:val="22"/>
          <w:szCs w:val="22"/>
        </w:rPr>
        <w:t>2019</w:t>
      </w:r>
      <w:r w:rsidR="00B9541F">
        <w:rPr>
          <w:rFonts w:ascii="Optima" w:hAnsi="Optima"/>
          <w:sz w:val="22"/>
          <w:szCs w:val="22"/>
        </w:rPr>
        <w:tab/>
      </w:r>
      <w:r w:rsidR="007D29B8" w:rsidRPr="004149B1">
        <w:rPr>
          <w:rFonts w:ascii="Optima" w:hAnsi="Optima"/>
          <w:sz w:val="22"/>
          <w:szCs w:val="22"/>
        </w:rPr>
        <w:t>National Women’s Studies Association</w:t>
      </w:r>
      <w:r>
        <w:rPr>
          <w:rFonts w:ascii="Optima" w:hAnsi="Optima"/>
          <w:sz w:val="22"/>
          <w:szCs w:val="22"/>
        </w:rPr>
        <w:t xml:space="preserve"> Conference Chair</w:t>
      </w:r>
      <w:r w:rsidR="00B9541F">
        <w:rPr>
          <w:rFonts w:ascii="Optima" w:hAnsi="Optima"/>
          <w:sz w:val="22"/>
          <w:szCs w:val="22"/>
        </w:rPr>
        <w:t xml:space="preserve"> Group</w:t>
      </w:r>
    </w:p>
    <w:p w14:paraId="4A94D2BC" w14:textId="77777777" w:rsidR="007D29B8" w:rsidRPr="004149B1" w:rsidRDefault="007D29B8" w:rsidP="007D29B8">
      <w:pPr>
        <w:rPr>
          <w:rFonts w:ascii="Optima" w:hAnsi="Optima"/>
          <w:b/>
          <w:sz w:val="22"/>
          <w:szCs w:val="22"/>
        </w:rPr>
      </w:pPr>
    </w:p>
    <w:p w14:paraId="4A654233" w14:textId="16E0F5F5" w:rsidR="007D29B8" w:rsidRPr="004149B1" w:rsidRDefault="005E5902" w:rsidP="007D29B8">
      <w:pPr>
        <w:rPr>
          <w:rFonts w:ascii="Optima" w:hAnsi="Optima"/>
          <w:b/>
          <w:sz w:val="22"/>
          <w:szCs w:val="22"/>
        </w:rPr>
      </w:pPr>
      <w:r>
        <w:rPr>
          <w:rFonts w:ascii="Optima" w:hAnsi="Optima"/>
          <w:b/>
          <w:sz w:val="22"/>
          <w:szCs w:val="22"/>
        </w:rPr>
        <w:t>Public Service</w:t>
      </w:r>
    </w:p>
    <w:p w14:paraId="4EDCDCEF" w14:textId="77777777" w:rsidR="006D24DD" w:rsidRDefault="006D24DD" w:rsidP="007D29B8">
      <w:pPr>
        <w:rPr>
          <w:rFonts w:ascii="Optima" w:hAnsi="Optima"/>
          <w:sz w:val="22"/>
          <w:szCs w:val="22"/>
        </w:rPr>
      </w:pPr>
    </w:p>
    <w:p w14:paraId="539141AB" w14:textId="6CDCC1EE" w:rsidR="006D24DD" w:rsidRDefault="006D24DD" w:rsidP="007D29B8">
      <w:pPr>
        <w:rPr>
          <w:rFonts w:ascii="Optima" w:hAnsi="Optima"/>
          <w:sz w:val="22"/>
          <w:szCs w:val="22"/>
        </w:rPr>
      </w:pPr>
      <w:r>
        <w:rPr>
          <w:rFonts w:ascii="Optima" w:hAnsi="Optima"/>
          <w:sz w:val="22"/>
          <w:szCs w:val="22"/>
        </w:rPr>
        <w:t>2023</w:t>
      </w:r>
      <w:r>
        <w:rPr>
          <w:rFonts w:ascii="Optima" w:hAnsi="Optima"/>
          <w:sz w:val="22"/>
          <w:szCs w:val="22"/>
        </w:rPr>
        <w:tab/>
      </w:r>
      <w:r>
        <w:rPr>
          <w:rFonts w:ascii="Optima" w:hAnsi="Optima"/>
          <w:sz w:val="22"/>
          <w:szCs w:val="22"/>
        </w:rPr>
        <w:tab/>
      </w:r>
      <w:r>
        <w:rPr>
          <w:rFonts w:ascii="Optima" w:hAnsi="Optima"/>
          <w:sz w:val="22"/>
          <w:szCs w:val="22"/>
        </w:rPr>
        <w:tab/>
        <w:t>Participant, Elephant Circle Birth Justice Landscap</w:t>
      </w:r>
      <w:r w:rsidR="002E4142">
        <w:rPr>
          <w:rFonts w:ascii="Optima" w:hAnsi="Optima"/>
          <w:sz w:val="22"/>
          <w:szCs w:val="22"/>
        </w:rPr>
        <w:t>e</w:t>
      </w:r>
      <w:r>
        <w:rPr>
          <w:rFonts w:ascii="Optima" w:hAnsi="Optima"/>
          <w:sz w:val="22"/>
          <w:szCs w:val="22"/>
        </w:rPr>
        <w:t xml:space="preserve"> Analysis</w:t>
      </w:r>
    </w:p>
    <w:p w14:paraId="7A701FD7" w14:textId="0CEE30B5" w:rsidR="00046D3A" w:rsidRDefault="00046D3A" w:rsidP="00046D3A">
      <w:pPr>
        <w:ind w:left="2160" w:hanging="2160"/>
        <w:rPr>
          <w:rFonts w:ascii="Optima" w:hAnsi="Optima"/>
          <w:sz w:val="22"/>
          <w:szCs w:val="22"/>
        </w:rPr>
      </w:pPr>
      <w:r>
        <w:rPr>
          <w:rFonts w:ascii="Optima" w:hAnsi="Optima"/>
          <w:sz w:val="22"/>
          <w:szCs w:val="22"/>
        </w:rPr>
        <w:t>2022</w:t>
      </w:r>
      <w:r>
        <w:rPr>
          <w:rFonts w:ascii="Optima" w:hAnsi="Optima"/>
          <w:sz w:val="22"/>
          <w:szCs w:val="22"/>
        </w:rPr>
        <w:tab/>
        <w:t xml:space="preserve">Co-organizer, WMF Abortion Fund </w:t>
      </w:r>
      <w:r w:rsidRPr="00046D3A">
        <w:rPr>
          <w:rFonts w:ascii="Optima" w:hAnsi="Optima"/>
          <w:sz w:val="22"/>
          <w:szCs w:val="22"/>
        </w:rPr>
        <w:t xml:space="preserve">community </w:t>
      </w:r>
      <w:r>
        <w:rPr>
          <w:rFonts w:ascii="Optima" w:hAnsi="Optima"/>
          <w:sz w:val="22"/>
          <w:szCs w:val="22"/>
        </w:rPr>
        <w:t xml:space="preserve">education </w:t>
      </w:r>
      <w:r w:rsidRPr="00046D3A">
        <w:rPr>
          <w:rFonts w:ascii="Optima" w:hAnsi="Optima"/>
          <w:sz w:val="22"/>
          <w:szCs w:val="22"/>
        </w:rPr>
        <w:t xml:space="preserve">workshop on </w:t>
      </w:r>
      <w:r>
        <w:rPr>
          <w:rFonts w:ascii="Optima" w:hAnsi="Optima"/>
          <w:sz w:val="22"/>
          <w:szCs w:val="22"/>
        </w:rPr>
        <w:t xml:space="preserve">post-Dobbs </w:t>
      </w:r>
      <w:r w:rsidRPr="00046D3A">
        <w:rPr>
          <w:rFonts w:ascii="Optima" w:hAnsi="Optima"/>
          <w:sz w:val="22"/>
          <w:szCs w:val="22"/>
        </w:rPr>
        <w:t>abortion access, attended by over 100 people.</w:t>
      </w:r>
    </w:p>
    <w:p w14:paraId="29A97871" w14:textId="3FA36540" w:rsidR="007D29B8" w:rsidRPr="004149B1" w:rsidRDefault="00A91428" w:rsidP="007D29B8">
      <w:pPr>
        <w:rPr>
          <w:rFonts w:ascii="Optima" w:hAnsi="Optima"/>
          <w:sz w:val="22"/>
          <w:szCs w:val="22"/>
        </w:rPr>
      </w:pPr>
      <w:r w:rsidRPr="004149B1">
        <w:rPr>
          <w:rFonts w:ascii="Optima" w:hAnsi="Optima"/>
          <w:sz w:val="22"/>
          <w:szCs w:val="22"/>
        </w:rPr>
        <w:t>2020-</w:t>
      </w:r>
      <w:r w:rsidRPr="004149B1">
        <w:rPr>
          <w:rFonts w:ascii="Optima" w:hAnsi="Optima"/>
          <w:sz w:val="22"/>
          <w:szCs w:val="22"/>
        </w:rPr>
        <w:tab/>
      </w:r>
      <w:r w:rsidR="002E4142">
        <w:rPr>
          <w:rFonts w:ascii="Optima" w:hAnsi="Optima"/>
          <w:sz w:val="22"/>
          <w:szCs w:val="22"/>
        </w:rPr>
        <w:tab/>
      </w:r>
      <w:r w:rsidR="002E4142">
        <w:rPr>
          <w:rFonts w:ascii="Optima" w:hAnsi="Optima"/>
          <w:sz w:val="22"/>
          <w:szCs w:val="22"/>
        </w:rPr>
        <w:tab/>
      </w:r>
      <w:r w:rsidRPr="004149B1">
        <w:rPr>
          <w:rFonts w:ascii="Optima" w:hAnsi="Optima"/>
          <w:sz w:val="22"/>
          <w:szCs w:val="22"/>
        </w:rPr>
        <w:t>Board member, Women’s Medical Fun</w:t>
      </w:r>
      <w:r w:rsidR="00046D3A">
        <w:rPr>
          <w:rFonts w:ascii="Optima" w:hAnsi="Optima"/>
          <w:sz w:val="22"/>
          <w:szCs w:val="22"/>
        </w:rPr>
        <w:t>d/WMF Abortion Fund</w:t>
      </w:r>
    </w:p>
    <w:p w14:paraId="33BC25EC" w14:textId="19796950" w:rsidR="00F048DC" w:rsidRDefault="00F048DC" w:rsidP="007D29B8">
      <w:pPr>
        <w:rPr>
          <w:rFonts w:ascii="Optima" w:hAnsi="Optima"/>
          <w:sz w:val="22"/>
          <w:szCs w:val="22"/>
        </w:rPr>
      </w:pPr>
      <w:r>
        <w:rPr>
          <w:rFonts w:ascii="Optima" w:hAnsi="Optima"/>
          <w:sz w:val="22"/>
          <w:szCs w:val="22"/>
        </w:rPr>
        <w:t>2019</w:t>
      </w:r>
      <w:r>
        <w:rPr>
          <w:rFonts w:ascii="Optima" w:hAnsi="Optima"/>
          <w:sz w:val="22"/>
          <w:szCs w:val="22"/>
        </w:rPr>
        <w:tab/>
      </w:r>
      <w:r>
        <w:rPr>
          <w:rFonts w:ascii="Optima" w:hAnsi="Optima"/>
          <w:sz w:val="22"/>
          <w:szCs w:val="22"/>
        </w:rPr>
        <w:tab/>
      </w:r>
      <w:r>
        <w:rPr>
          <w:rFonts w:ascii="Optima" w:hAnsi="Optima"/>
          <w:sz w:val="22"/>
          <w:szCs w:val="22"/>
        </w:rPr>
        <w:tab/>
        <w:t xml:space="preserve">Guest, </w:t>
      </w:r>
      <w:r w:rsidR="00506B3F" w:rsidRPr="00506B3F">
        <w:rPr>
          <w:rFonts w:ascii="Optima" w:hAnsi="Optima"/>
          <w:sz w:val="22"/>
          <w:szCs w:val="22"/>
        </w:rPr>
        <w:t>A Public Affair</w:t>
      </w:r>
      <w:r w:rsidR="00506B3F">
        <w:rPr>
          <w:rFonts w:ascii="Optima" w:hAnsi="Optima"/>
          <w:sz w:val="22"/>
          <w:szCs w:val="22"/>
        </w:rPr>
        <w:t>, WORT, on abortion access</w:t>
      </w:r>
    </w:p>
    <w:p w14:paraId="657E5FB0" w14:textId="13CCD2B5" w:rsidR="007D29B8" w:rsidRPr="004149B1" w:rsidRDefault="007D29B8" w:rsidP="007D29B8">
      <w:pPr>
        <w:rPr>
          <w:rFonts w:ascii="Optima" w:hAnsi="Optima"/>
          <w:sz w:val="22"/>
          <w:szCs w:val="22"/>
        </w:rPr>
      </w:pPr>
      <w:r w:rsidRPr="004149B1">
        <w:rPr>
          <w:rFonts w:ascii="Optima" w:hAnsi="Optima"/>
          <w:sz w:val="22"/>
          <w:szCs w:val="22"/>
        </w:rPr>
        <w:t>2018</w:t>
      </w:r>
      <w:r w:rsidR="002E4142">
        <w:rPr>
          <w:rFonts w:ascii="Optima" w:hAnsi="Optima"/>
          <w:sz w:val="22"/>
          <w:szCs w:val="22"/>
        </w:rPr>
        <w:t>-</w:t>
      </w:r>
      <w:r w:rsidR="000D22BF">
        <w:rPr>
          <w:rFonts w:ascii="Optima" w:hAnsi="Optima"/>
          <w:sz w:val="22"/>
          <w:szCs w:val="22"/>
        </w:rPr>
        <w:t>2020</w:t>
      </w:r>
      <w:r w:rsidR="002E4142">
        <w:rPr>
          <w:rFonts w:ascii="Optima" w:hAnsi="Optima"/>
          <w:sz w:val="22"/>
          <w:szCs w:val="22"/>
        </w:rPr>
        <w:tab/>
      </w:r>
      <w:r w:rsidRPr="004149B1">
        <w:rPr>
          <w:rFonts w:ascii="Optima" w:hAnsi="Optima"/>
          <w:sz w:val="22"/>
          <w:szCs w:val="22"/>
        </w:rPr>
        <w:tab/>
        <w:t>Madison Abortion Access Community Working Group</w:t>
      </w:r>
    </w:p>
    <w:p w14:paraId="26E19D27" w14:textId="4C9BA7A0" w:rsidR="007D29B8" w:rsidRPr="008458AA" w:rsidRDefault="002E4142" w:rsidP="008458AA">
      <w:pPr>
        <w:ind w:left="2160" w:hanging="2160"/>
        <w:rPr>
          <w:rFonts w:ascii="Optima" w:hAnsi="Optima"/>
          <w:sz w:val="22"/>
          <w:szCs w:val="22"/>
        </w:rPr>
      </w:pPr>
      <w:r>
        <w:rPr>
          <w:rFonts w:ascii="Optima" w:hAnsi="Optima"/>
          <w:sz w:val="22"/>
          <w:szCs w:val="22"/>
        </w:rPr>
        <w:t>2016-2019</w:t>
      </w:r>
      <w:r w:rsidR="008458AA">
        <w:rPr>
          <w:rFonts w:ascii="Optima" w:hAnsi="Optima"/>
          <w:sz w:val="22"/>
          <w:szCs w:val="22"/>
        </w:rPr>
        <w:tab/>
      </w:r>
      <w:r w:rsidR="007D29B8" w:rsidRPr="004149B1">
        <w:rPr>
          <w:rFonts w:ascii="Optima" w:hAnsi="Optima"/>
          <w:sz w:val="22"/>
          <w:szCs w:val="22"/>
        </w:rPr>
        <w:t>Families for Justice advisory committee, Madison, W</w:t>
      </w:r>
      <w:r w:rsidR="008458AA">
        <w:rPr>
          <w:rFonts w:ascii="Optima" w:hAnsi="Optima"/>
          <w:sz w:val="22"/>
          <w:szCs w:val="22"/>
        </w:rPr>
        <w:t>I</w:t>
      </w:r>
    </w:p>
    <w:sectPr w:rsidR="007D29B8" w:rsidRPr="008458AA" w:rsidSect="004270CC">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EC04" w14:textId="77777777" w:rsidR="00BF19DC" w:rsidRDefault="00BF19DC">
      <w:r>
        <w:separator/>
      </w:r>
    </w:p>
  </w:endnote>
  <w:endnote w:type="continuationSeparator" w:id="0">
    <w:p w14:paraId="1673282F" w14:textId="77777777" w:rsidR="00BF19DC" w:rsidRDefault="00BF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tima">
    <w:panose1 w:val="02000503060000020004"/>
    <w:charset w:val="00"/>
    <w:family w:val="auto"/>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BF607" w14:textId="77777777" w:rsidR="007D29B8" w:rsidRDefault="007D29B8" w:rsidP="00D453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5A5563" w14:textId="77777777" w:rsidR="007D29B8" w:rsidRDefault="007D29B8" w:rsidP="004A61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B6A93" w14:textId="77777777" w:rsidR="007D29B8" w:rsidRDefault="007D29B8" w:rsidP="00C873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57E5">
      <w:rPr>
        <w:rStyle w:val="PageNumber"/>
        <w:noProof/>
      </w:rPr>
      <w:t>1</w:t>
    </w:r>
    <w:r>
      <w:rPr>
        <w:rStyle w:val="PageNumber"/>
      </w:rPr>
      <w:fldChar w:fldCharType="end"/>
    </w:r>
  </w:p>
  <w:p w14:paraId="56BE7D13" w14:textId="77777777" w:rsidR="007D29B8" w:rsidRDefault="007D29B8" w:rsidP="004A61F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33A66" w14:textId="77777777" w:rsidR="00BF19DC" w:rsidRDefault="00BF19DC">
      <w:r>
        <w:separator/>
      </w:r>
    </w:p>
  </w:footnote>
  <w:footnote w:type="continuationSeparator" w:id="0">
    <w:p w14:paraId="7824C583" w14:textId="77777777" w:rsidR="00BF19DC" w:rsidRDefault="00BF1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B7A50"/>
    <w:multiLevelType w:val="hybridMultilevel"/>
    <w:tmpl w:val="E1F4CCEA"/>
    <w:lvl w:ilvl="0" w:tplc="012673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A6F0DE3C">
      <w:start w:val="1"/>
      <w:numFmt w:val="lowerRoman"/>
      <w:lvlText w:val="%3."/>
      <w:lvlJc w:val="right"/>
      <w:pPr>
        <w:ind w:left="2160" w:hanging="180"/>
      </w:pPr>
      <w:rPr>
        <w:i w:val="0"/>
      </w:rPr>
    </w:lvl>
    <w:lvl w:ilvl="3" w:tplc="E86AE656">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278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6CA"/>
    <w:rsid w:val="000032C1"/>
    <w:rsid w:val="00010C79"/>
    <w:rsid w:val="00014853"/>
    <w:rsid w:val="0001795F"/>
    <w:rsid w:val="000219E9"/>
    <w:rsid w:val="00021C07"/>
    <w:rsid w:val="00024E36"/>
    <w:rsid w:val="0003210B"/>
    <w:rsid w:val="0004020D"/>
    <w:rsid w:val="00046D3A"/>
    <w:rsid w:val="000545E1"/>
    <w:rsid w:val="0006355E"/>
    <w:rsid w:val="00071FA6"/>
    <w:rsid w:val="0007585F"/>
    <w:rsid w:val="00081BBA"/>
    <w:rsid w:val="000A199D"/>
    <w:rsid w:val="000A1C25"/>
    <w:rsid w:val="000A70F8"/>
    <w:rsid w:val="000B16AE"/>
    <w:rsid w:val="000B2121"/>
    <w:rsid w:val="000B3B81"/>
    <w:rsid w:val="000B3FF7"/>
    <w:rsid w:val="000C09FE"/>
    <w:rsid w:val="000C4C33"/>
    <w:rsid w:val="000D020D"/>
    <w:rsid w:val="000D029E"/>
    <w:rsid w:val="000D22BF"/>
    <w:rsid w:val="000D3241"/>
    <w:rsid w:val="000D5297"/>
    <w:rsid w:val="000F29DE"/>
    <w:rsid w:val="0011227F"/>
    <w:rsid w:val="00120AAF"/>
    <w:rsid w:val="00130D65"/>
    <w:rsid w:val="00132F06"/>
    <w:rsid w:val="001363B2"/>
    <w:rsid w:val="00143ADF"/>
    <w:rsid w:val="0014570A"/>
    <w:rsid w:val="00162D5E"/>
    <w:rsid w:val="00175AD5"/>
    <w:rsid w:val="001806AD"/>
    <w:rsid w:val="001A46AA"/>
    <w:rsid w:val="001A7D20"/>
    <w:rsid w:val="001B0AA9"/>
    <w:rsid w:val="001B4335"/>
    <w:rsid w:val="001B5407"/>
    <w:rsid w:val="001B70C2"/>
    <w:rsid w:val="001C1EFE"/>
    <w:rsid w:val="001C6E4C"/>
    <w:rsid w:val="001D0AE9"/>
    <w:rsid w:val="001D4301"/>
    <w:rsid w:val="001E4BDC"/>
    <w:rsid w:val="001E6455"/>
    <w:rsid w:val="00204816"/>
    <w:rsid w:val="002076F7"/>
    <w:rsid w:val="00211BC6"/>
    <w:rsid w:val="00213A80"/>
    <w:rsid w:val="00217C39"/>
    <w:rsid w:val="00224B15"/>
    <w:rsid w:val="002276DF"/>
    <w:rsid w:val="00232622"/>
    <w:rsid w:val="00243D8D"/>
    <w:rsid w:val="002446EC"/>
    <w:rsid w:val="00246501"/>
    <w:rsid w:val="00251928"/>
    <w:rsid w:val="00262FC6"/>
    <w:rsid w:val="00267E01"/>
    <w:rsid w:val="00272D0D"/>
    <w:rsid w:val="0028350D"/>
    <w:rsid w:val="00291978"/>
    <w:rsid w:val="00291E42"/>
    <w:rsid w:val="00294660"/>
    <w:rsid w:val="002A5A07"/>
    <w:rsid w:val="002C64E7"/>
    <w:rsid w:val="002C6D6E"/>
    <w:rsid w:val="002D648A"/>
    <w:rsid w:val="002E4142"/>
    <w:rsid w:val="00300C86"/>
    <w:rsid w:val="00305C36"/>
    <w:rsid w:val="0031301C"/>
    <w:rsid w:val="00326CB6"/>
    <w:rsid w:val="00331D70"/>
    <w:rsid w:val="00332827"/>
    <w:rsid w:val="003336AD"/>
    <w:rsid w:val="00334B6C"/>
    <w:rsid w:val="0033770C"/>
    <w:rsid w:val="003435FB"/>
    <w:rsid w:val="003549E1"/>
    <w:rsid w:val="00360F28"/>
    <w:rsid w:val="00374E55"/>
    <w:rsid w:val="00375E40"/>
    <w:rsid w:val="00376CCB"/>
    <w:rsid w:val="0039304E"/>
    <w:rsid w:val="0039608B"/>
    <w:rsid w:val="00397FDF"/>
    <w:rsid w:val="003B1BC9"/>
    <w:rsid w:val="003C11FE"/>
    <w:rsid w:val="003C52E7"/>
    <w:rsid w:val="003C70E0"/>
    <w:rsid w:val="003D1625"/>
    <w:rsid w:val="003D6A47"/>
    <w:rsid w:val="003E1093"/>
    <w:rsid w:val="003E479B"/>
    <w:rsid w:val="00400EEC"/>
    <w:rsid w:val="00401DBE"/>
    <w:rsid w:val="00404AC1"/>
    <w:rsid w:val="0040789A"/>
    <w:rsid w:val="00411437"/>
    <w:rsid w:val="004149B1"/>
    <w:rsid w:val="0041787A"/>
    <w:rsid w:val="00426D31"/>
    <w:rsid w:val="004270CC"/>
    <w:rsid w:val="00427169"/>
    <w:rsid w:val="004317FE"/>
    <w:rsid w:val="004356C5"/>
    <w:rsid w:val="00440E73"/>
    <w:rsid w:val="00442638"/>
    <w:rsid w:val="00443A5F"/>
    <w:rsid w:val="00452F26"/>
    <w:rsid w:val="00471836"/>
    <w:rsid w:val="00476F5A"/>
    <w:rsid w:val="0048499B"/>
    <w:rsid w:val="00484D95"/>
    <w:rsid w:val="00487227"/>
    <w:rsid w:val="004A3272"/>
    <w:rsid w:val="004A61F7"/>
    <w:rsid w:val="004B28FD"/>
    <w:rsid w:val="005004C3"/>
    <w:rsid w:val="00506B3F"/>
    <w:rsid w:val="005122DD"/>
    <w:rsid w:val="00513651"/>
    <w:rsid w:val="00523F27"/>
    <w:rsid w:val="00527EA6"/>
    <w:rsid w:val="0053020C"/>
    <w:rsid w:val="005312D5"/>
    <w:rsid w:val="00534F44"/>
    <w:rsid w:val="0053616A"/>
    <w:rsid w:val="00541B86"/>
    <w:rsid w:val="00547F2A"/>
    <w:rsid w:val="005550A8"/>
    <w:rsid w:val="005613B3"/>
    <w:rsid w:val="0057151E"/>
    <w:rsid w:val="0057297C"/>
    <w:rsid w:val="00572C02"/>
    <w:rsid w:val="00574D94"/>
    <w:rsid w:val="00582F80"/>
    <w:rsid w:val="005933CC"/>
    <w:rsid w:val="00596414"/>
    <w:rsid w:val="00597A9F"/>
    <w:rsid w:val="005A0AFC"/>
    <w:rsid w:val="005A405F"/>
    <w:rsid w:val="005B07EA"/>
    <w:rsid w:val="005B2DDE"/>
    <w:rsid w:val="005C07F8"/>
    <w:rsid w:val="005C1D6A"/>
    <w:rsid w:val="005C211E"/>
    <w:rsid w:val="005C5EB7"/>
    <w:rsid w:val="005C78D0"/>
    <w:rsid w:val="005D29A2"/>
    <w:rsid w:val="005E5902"/>
    <w:rsid w:val="005E76DA"/>
    <w:rsid w:val="005F1618"/>
    <w:rsid w:val="005F1ED6"/>
    <w:rsid w:val="005F3E94"/>
    <w:rsid w:val="005F7A34"/>
    <w:rsid w:val="005F7FC4"/>
    <w:rsid w:val="00606EC3"/>
    <w:rsid w:val="0062464E"/>
    <w:rsid w:val="00632E22"/>
    <w:rsid w:val="00637A15"/>
    <w:rsid w:val="00644F3D"/>
    <w:rsid w:val="0065081E"/>
    <w:rsid w:val="0065769A"/>
    <w:rsid w:val="00667393"/>
    <w:rsid w:val="006738DA"/>
    <w:rsid w:val="0067545D"/>
    <w:rsid w:val="00681532"/>
    <w:rsid w:val="00681619"/>
    <w:rsid w:val="00686B0E"/>
    <w:rsid w:val="00687A0C"/>
    <w:rsid w:val="006901AA"/>
    <w:rsid w:val="006910BF"/>
    <w:rsid w:val="006A0157"/>
    <w:rsid w:val="006A11C5"/>
    <w:rsid w:val="006A2C2E"/>
    <w:rsid w:val="006A3F9A"/>
    <w:rsid w:val="006D00B6"/>
    <w:rsid w:val="006D24DD"/>
    <w:rsid w:val="006E0802"/>
    <w:rsid w:val="006E1644"/>
    <w:rsid w:val="006E26B6"/>
    <w:rsid w:val="006F4DBB"/>
    <w:rsid w:val="00703076"/>
    <w:rsid w:val="00716F81"/>
    <w:rsid w:val="007214CE"/>
    <w:rsid w:val="00726377"/>
    <w:rsid w:val="00731694"/>
    <w:rsid w:val="00734A55"/>
    <w:rsid w:val="007511C2"/>
    <w:rsid w:val="00760C37"/>
    <w:rsid w:val="00770DDC"/>
    <w:rsid w:val="007751A9"/>
    <w:rsid w:val="00780751"/>
    <w:rsid w:val="00782A8E"/>
    <w:rsid w:val="007850E2"/>
    <w:rsid w:val="00787FF6"/>
    <w:rsid w:val="00797464"/>
    <w:rsid w:val="007A55A7"/>
    <w:rsid w:val="007B3A2B"/>
    <w:rsid w:val="007B6EB0"/>
    <w:rsid w:val="007C2990"/>
    <w:rsid w:val="007D048B"/>
    <w:rsid w:val="007D29B8"/>
    <w:rsid w:val="007D2C88"/>
    <w:rsid w:val="007D655D"/>
    <w:rsid w:val="007E5269"/>
    <w:rsid w:val="007E6C01"/>
    <w:rsid w:val="00835936"/>
    <w:rsid w:val="00844AAB"/>
    <w:rsid w:val="008458AA"/>
    <w:rsid w:val="00855A50"/>
    <w:rsid w:val="00860611"/>
    <w:rsid w:val="008759DF"/>
    <w:rsid w:val="00877D6E"/>
    <w:rsid w:val="00880B5A"/>
    <w:rsid w:val="008847F4"/>
    <w:rsid w:val="0089212A"/>
    <w:rsid w:val="008974F7"/>
    <w:rsid w:val="008E6B02"/>
    <w:rsid w:val="008F3381"/>
    <w:rsid w:val="008F4EF1"/>
    <w:rsid w:val="0090188A"/>
    <w:rsid w:val="00902AEA"/>
    <w:rsid w:val="0092761F"/>
    <w:rsid w:val="0093214F"/>
    <w:rsid w:val="009356DA"/>
    <w:rsid w:val="00950E96"/>
    <w:rsid w:val="00951C6D"/>
    <w:rsid w:val="009536D6"/>
    <w:rsid w:val="009706CA"/>
    <w:rsid w:val="009732E6"/>
    <w:rsid w:val="00976CF4"/>
    <w:rsid w:val="009814D4"/>
    <w:rsid w:val="009815CF"/>
    <w:rsid w:val="009874DF"/>
    <w:rsid w:val="009A3BFA"/>
    <w:rsid w:val="009A40F8"/>
    <w:rsid w:val="009A7807"/>
    <w:rsid w:val="009C23B0"/>
    <w:rsid w:val="009C2993"/>
    <w:rsid w:val="009C30EE"/>
    <w:rsid w:val="009C72D7"/>
    <w:rsid w:val="009D3E4A"/>
    <w:rsid w:val="009D7BB3"/>
    <w:rsid w:val="009D7DDD"/>
    <w:rsid w:val="009E4F10"/>
    <w:rsid w:val="009E56F6"/>
    <w:rsid w:val="009E5C59"/>
    <w:rsid w:val="00A02D22"/>
    <w:rsid w:val="00A13063"/>
    <w:rsid w:val="00A1323A"/>
    <w:rsid w:val="00A14A02"/>
    <w:rsid w:val="00A14DEF"/>
    <w:rsid w:val="00A17F63"/>
    <w:rsid w:val="00A2085D"/>
    <w:rsid w:val="00A21ED6"/>
    <w:rsid w:val="00A302B1"/>
    <w:rsid w:val="00A31FFC"/>
    <w:rsid w:val="00A357FF"/>
    <w:rsid w:val="00A4391F"/>
    <w:rsid w:val="00A440E3"/>
    <w:rsid w:val="00A46213"/>
    <w:rsid w:val="00A50DF0"/>
    <w:rsid w:val="00A60AD6"/>
    <w:rsid w:val="00A64129"/>
    <w:rsid w:val="00A6710F"/>
    <w:rsid w:val="00A70F37"/>
    <w:rsid w:val="00A77B0D"/>
    <w:rsid w:val="00A81583"/>
    <w:rsid w:val="00A83AF8"/>
    <w:rsid w:val="00A8562D"/>
    <w:rsid w:val="00A91428"/>
    <w:rsid w:val="00A96136"/>
    <w:rsid w:val="00A975C0"/>
    <w:rsid w:val="00AA12F6"/>
    <w:rsid w:val="00AA77FE"/>
    <w:rsid w:val="00AC223E"/>
    <w:rsid w:val="00AD3FF7"/>
    <w:rsid w:val="00AD6278"/>
    <w:rsid w:val="00AD695B"/>
    <w:rsid w:val="00AF4ADD"/>
    <w:rsid w:val="00AF4B29"/>
    <w:rsid w:val="00AF55AD"/>
    <w:rsid w:val="00AF7327"/>
    <w:rsid w:val="00AF7A8E"/>
    <w:rsid w:val="00B01CD0"/>
    <w:rsid w:val="00B10603"/>
    <w:rsid w:val="00B20A19"/>
    <w:rsid w:val="00B2207E"/>
    <w:rsid w:val="00B244D9"/>
    <w:rsid w:val="00B33796"/>
    <w:rsid w:val="00B52E35"/>
    <w:rsid w:val="00B54E7A"/>
    <w:rsid w:val="00B56C87"/>
    <w:rsid w:val="00B601A0"/>
    <w:rsid w:val="00B635D5"/>
    <w:rsid w:val="00B668FD"/>
    <w:rsid w:val="00B774E9"/>
    <w:rsid w:val="00B82C60"/>
    <w:rsid w:val="00B857E5"/>
    <w:rsid w:val="00B8799F"/>
    <w:rsid w:val="00B9541F"/>
    <w:rsid w:val="00BA11CE"/>
    <w:rsid w:val="00BA3E7A"/>
    <w:rsid w:val="00BB11AD"/>
    <w:rsid w:val="00BB3A2F"/>
    <w:rsid w:val="00BC0D91"/>
    <w:rsid w:val="00BD1806"/>
    <w:rsid w:val="00BD584E"/>
    <w:rsid w:val="00BE2FB4"/>
    <w:rsid w:val="00BE5D25"/>
    <w:rsid w:val="00BF19DC"/>
    <w:rsid w:val="00BF6C09"/>
    <w:rsid w:val="00C04FDE"/>
    <w:rsid w:val="00C05D09"/>
    <w:rsid w:val="00C14313"/>
    <w:rsid w:val="00C21378"/>
    <w:rsid w:val="00C54DDE"/>
    <w:rsid w:val="00C554CA"/>
    <w:rsid w:val="00C61DED"/>
    <w:rsid w:val="00C70E2F"/>
    <w:rsid w:val="00C71C57"/>
    <w:rsid w:val="00C87347"/>
    <w:rsid w:val="00C90F3A"/>
    <w:rsid w:val="00CA5E02"/>
    <w:rsid w:val="00CB1BB1"/>
    <w:rsid w:val="00CB2FC1"/>
    <w:rsid w:val="00CB51D3"/>
    <w:rsid w:val="00CC5CA1"/>
    <w:rsid w:val="00CD3F34"/>
    <w:rsid w:val="00CD6552"/>
    <w:rsid w:val="00CE3296"/>
    <w:rsid w:val="00CE4731"/>
    <w:rsid w:val="00D01754"/>
    <w:rsid w:val="00D10F50"/>
    <w:rsid w:val="00D13BF9"/>
    <w:rsid w:val="00D159E9"/>
    <w:rsid w:val="00D15AC5"/>
    <w:rsid w:val="00D255B5"/>
    <w:rsid w:val="00D258BC"/>
    <w:rsid w:val="00D26212"/>
    <w:rsid w:val="00D40C82"/>
    <w:rsid w:val="00D42FD3"/>
    <w:rsid w:val="00D45378"/>
    <w:rsid w:val="00D5274C"/>
    <w:rsid w:val="00D63979"/>
    <w:rsid w:val="00D64954"/>
    <w:rsid w:val="00D64D91"/>
    <w:rsid w:val="00D6600C"/>
    <w:rsid w:val="00D67824"/>
    <w:rsid w:val="00D71667"/>
    <w:rsid w:val="00D81BE0"/>
    <w:rsid w:val="00D84296"/>
    <w:rsid w:val="00DA42C6"/>
    <w:rsid w:val="00DC4B0E"/>
    <w:rsid w:val="00DC53F8"/>
    <w:rsid w:val="00DC640E"/>
    <w:rsid w:val="00DD2CCC"/>
    <w:rsid w:val="00DE2742"/>
    <w:rsid w:val="00DE6700"/>
    <w:rsid w:val="00DF4FAD"/>
    <w:rsid w:val="00E00B60"/>
    <w:rsid w:val="00E05E46"/>
    <w:rsid w:val="00E11A45"/>
    <w:rsid w:val="00E149DE"/>
    <w:rsid w:val="00E15A01"/>
    <w:rsid w:val="00E24B3C"/>
    <w:rsid w:val="00E327C1"/>
    <w:rsid w:val="00E3408D"/>
    <w:rsid w:val="00E34DFE"/>
    <w:rsid w:val="00E473CD"/>
    <w:rsid w:val="00E51F6F"/>
    <w:rsid w:val="00E61626"/>
    <w:rsid w:val="00E62665"/>
    <w:rsid w:val="00E632B7"/>
    <w:rsid w:val="00E770A0"/>
    <w:rsid w:val="00E8501C"/>
    <w:rsid w:val="00E8539A"/>
    <w:rsid w:val="00E919EF"/>
    <w:rsid w:val="00EA2209"/>
    <w:rsid w:val="00EA3AD1"/>
    <w:rsid w:val="00EB3D1C"/>
    <w:rsid w:val="00EB497A"/>
    <w:rsid w:val="00EB55F2"/>
    <w:rsid w:val="00EC2637"/>
    <w:rsid w:val="00EC5FE9"/>
    <w:rsid w:val="00EF51CC"/>
    <w:rsid w:val="00EF63C3"/>
    <w:rsid w:val="00F0177F"/>
    <w:rsid w:val="00F048DC"/>
    <w:rsid w:val="00F1113F"/>
    <w:rsid w:val="00F151CF"/>
    <w:rsid w:val="00F163D7"/>
    <w:rsid w:val="00F21860"/>
    <w:rsid w:val="00F37205"/>
    <w:rsid w:val="00F37541"/>
    <w:rsid w:val="00F43469"/>
    <w:rsid w:val="00F4373D"/>
    <w:rsid w:val="00F44C93"/>
    <w:rsid w:val="00F470DF"/>
    <w:rsid w:val="00F70973"/>
    <w:rsid w:val="00F9679B"/>
    <w:rsid w:val="00FA6635"/>
    <w:rsid w:val="00FB2AB9"/>
    <w:rsid w:val="00FB3EBC"/>
    <w:rsid w:val="00FD7488"/>
    <w:rsid w:val="00FF1BD2"/>
    <w:rsid w:val="00FF7F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49040"/>
  <w15:docId w15:val="{0AE392DF-9422-6A4B-8299-2FF3EE970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346FC"/>
    <w:pPr>
      <w:tabs>
        <w:tab w:val="center" w:pos="4320"/>
        <w:tab w:val="right" w:pos="8640"/>
      </w:tabs>
    </w:pPr>
  </w:style>
  <w:style w:type="character" w:styleId="PageNumber">
    <w:name w:val="page number"/>
    <w:basedOn w:val="DefaultParagraphFont"/>
    <w:rsid w:val="003346FC"/>
  </w:style>
  <w:style w:type="paragraph" w:styleId="Header">
    <w:name w:val="header"/>
    <w:basedOn w:val="Normal"/>
    <w:rsid w:val="006A1DDE"/>
    <w:pPr>
      <w:tabs>
        <w:tab w:val="center" w:pos="4320"/>
        <w:tab w:val="right" w:pos="8640"/>
      </w:tabs>
    </w:pPr>
  </w:style>
  <w:style w:type="paragraph" w:styleId="NormalWeb">
    <w:name w:val="Normal (Web)"/>
    <w:basedOn w:val="Normal"/>
    <w:uiPriority w:val="99"/>
    <w:semiHidden/>
    <w:unhideWhenUsed/>
    <w:rsid w:val="00B20A19"/>
  </w:style>
  <w:style w:type="paragraph" w:styleId="Revision">
    <w:name w:val="Revision"/>
    <w:hidden/>
    <w:uiPriority w:val="99"/>
    <w:semiHidden/>
    <w:rsid w:val="006A11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88479">
      <w:bodyDiv w:val="1"/>
      <w:marLeft w:val="0"/>
      <w:marRight w:val="0"/>
      <w:marTop w:val="0"/>
      <w:marBottom w:val="0"/>
      <w:divBdr>
        <w:top w:val="none" w:sz="0" w:space="0" w:color="auto"/>
        <w:left w:val="none" w:sz="0" w:space="0" w:color="auto"/>
        <w:bottom w:val="none" w:sz="0" w:space="0" w:color="auto"/>
        <w:right w:val="none" w:sz="0" w:space="0" w:color="auto"/>
      </w:divBdr>
    </w:div>
    <w:div w:id="342511521">
      <w:bodyDiv w:val="1"/>
      <w:marLeft w:val="0"/>
      <w:marRight w:val="0"/>
      <w:marTop w:val="0"/>
      <w:marBottom w:val="0"/>
      <w:divBdr>
        <w:top w:val="none" w:sz="0" w:space="0" w:color="auto"/>
        <w:left w:val="none" w:sz="0" w:space="0" w:color="auto"/>
        <w:bottom w:val="none" w:sz="0" w:space="0" w:color="auto"/>
        <w:right w:val="none" w:sz="0" w:space="0" w:color="auto"/>
      </w:divBdr>
    </w:div>
    <w:div w:id="343482644">
      <w:bodyDiv w:val="1"/>
      <w:marLeft w:val="0"/>
      <w:marRight w:val="0"/>
      <w:marTop w:val="0"/>
      <w:marBottom w:val="0"/>
      <w:divBdr>
        <w:top w:val="none" w:sz="0" w:space="0" w:color="auto"/>
        <w:left w:val="none" w:sz="0" w:space="0" w:color="auto"/>
        <w:bottom w:val="none" w:sz="0" w:space="0" w:color="auto"/>
        <w:right w:val="none" w:sz="0" w:space="0" w:color="auto"/>
      </w:divBdr>
    </w:div>
    <w:div w:id="600574596">
      <w:bodyDiv w:val="1"/>
      <w:marLeft w:val="0"/>
      <w:marRight w:val="0"/>
      <w:marTop w:val="0"/>
      <w:marBottom w:val="0"/>
      <w:divBdr>
        <w:top w:val="none" w:sz="0" w:space="0" w:color="auto"/>
        <w:left w:val="none" w:sz="0" w:space="0" w:color="auto"/>
        <w:bottom w:val="none" w:sz="0" w:space="0" w:color="auto"/>
        <w:right w:val="none" w:sz="0" w:space="0" w:color="auto"/>
      </w:divBdr>
    </w:div>
    <w:div w:id="984313233">
      <w:bodyDiv w:val="1"/>
      <w:marLeft w:val="0"/>
      <w:marRight w:val="0"/>
      <w:marTop w:val="0"/>
      <w:marBottom w:val="0"/>
      <w:divBdr>
        <w:top w:val="none" w:sz="0" w:space="0" w:color="auto"/>
        <w:left w:val="none" w:sz="0" w:space="0" w:color="auto"/>
        <w:bottom w:val="none" w:sz="0" w:space="0" w:color="auto"/>
        <w:right w:val="none" w:sz="0" w:space="0" w:color="auto"/>
      </w:divBdr>
    </w:div>
    <w:div w:id="1449354805">
      <w:bodyDiv w:val="1"/>
      <w:marLeft w:val="0"/>
      <w:marRight w:val="0"/>
      <w:marTop w:val="0"/>
      <w:marBottom w:val="0"/>
      <w:divBdr>
        <w:top w:val="none" w:sz="0" w:space="0" w:color="auto"/>
        <w:left w:val="none" w:sz="0" w:space="0" w:color="auto"/>
        <w:bottom w:val="none" w:sz="0" w:space="0" w:color="auto"/>
        <w:right w:val="none" w:sz="0" w:space="0" w:color="auto"/>
      </w:divBdr>
    </w:div>
    <w:div w:id="1631789241">
      <w:bodyDiv w:val="1"/>
      <w:marLeft w:val="0"/>
      <w:marRight w:val="0"/>
      <w:marTop w:val="0"/>
      <w:marBottom w:val="0"/>
      <w:divBdr>
        <w:top w:val="none" w:sz="0" w:space="0" w:color="auto"/>
        <w:left w:val="none" w:sz="0" w:space="0" w:color="auto"/>
        <w:bottom w:val="none" w:sz="0" w:space="0" w:color="auto"/>
        <w:right w:val="none" w:sz="0" w:space="0" w:color="auto"/>
      </w:divBdr>
    </w:div>
    <w:div w:id="1949384220">
      <w:bodyDiv w:val="1"/>
      <w:marLeft w:val="0"/>
      <w:marRight w:val="0"/>
      <w:marTop w:val="0"/>
      <w:marBottom w:val="0"/>
      <w:divBdr>
        <w:top w:val="none" w:sz="0" w:space="0" w:color="auto"/>
        <w:left w:val="none" w:sz="0" w:space="0" w:color="auto"/>
        <w:bottom w:val="none" w:sz="0" w:space="0" w:color="auto"/>
        <w:right w:val="none" w:sz="0" w:space="0" w:color="auto"/>
      </w:divBdr>
    </w:div>
    <w:div w:id="2020303388">
      <w:bodyDiv w:val="1"/>
      <w:marLeft w:val="0"/>
      <w:marRight w:val="0"/>
      <w:marTop w:val="0"/>
      <w:marBottom w:val="0"/>
      <w:divBdr>
        <w:top w:val="none" w:sz="0" w:space="0" w:color="auto"/>
        <w:left w:val="none" w:sz="0" w:space="0" w:color="auto"/>
        <w:bottom w:val="none" w:sz="0" w:space="0" w:color="auto"/>
        <w:right w:val="none" w:sz="0" w:space="0" w:color="auto"/>
      </w:divBdr>
      <w:divsChild>
        <w:div w:id="1529681291">
          <w:marLeft w:val="0"/>
          <w:marRight w:val="0"/>
          <w:marTop w:val="0"/>
          <w:marBottom w:val="0"/>
          <w:divBdr>
            <w:top w:val="none" w:sz="0" w:space="0" w:color="auto"/>
            <w:left w:val="none" w:sz="0" w:space="0" w:color="auto"/>
            <w:bottom w:val="none" w:sz="0" w:space="0" w:color="auto"/>
            <w:right w:val="none" w:sz="0" w:space="0" w:color="auto"/>
          </w:divBdr>
          <w:divsChild>
            <w:div w:id="1798450925">
              <w:marLeft w:val="0"/>
              <w:marRight w:val="0"/>
              <w:marTop w:val="0"/>
              <w:marBottom w:val="0"/>
              <w:divBdr>
                <w:top w:val="none" w:sz="0" w:space="0" w:color="auto"/>
                <w:left w:val="none" w:sz="0" w:space="0" w:color="auto"/>
                <w:bottom w:val="none" w:sz="0" w:space="0" w:color="auto"/>
                <w:right w:val="none" w:sz="0" w:space="0" w:color="auto"/>
              </w:divBdr>
              <w:divsChild>
                <w:div w:id="2085033414">
                  <w:marLeft w:val="0"/>
                  <w:marRight w:val="0"/>
                  <w:marTop w:val="0"/>
                  <w:marBottom w:val="0"/>
                  <w:divBdr>
                    <w:top w:val="none" w:sz="0" w:space="0" w:color="auto"/>
                    <w:left w:val="none" w:sz="0" w:space="0" w:color="auto"/>
                    <w:bottom w:val="none" w:sz="0" w:space="0" w:color="auto"/>
                    <w:right w:val="none" w:sz="0" w:space="0" w:color="auto"/>
                  </w:divBdr>
                  <w:divsChild>
                    <w:div w:id="100528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9A51669-2122-6F49-93E3-A2F725ECD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A N N I E  M E N Z E L </vt:lpstr>
    </vt:vector>
  </TitlesOfParts>
  <Company> </Company>
  <LinksUpToDate>false</LinksUpToDate>
  <CharactersWithSpaces>16342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 N I E  M E N Z E L </dc:title>
  <dc:subject/>
  <dc:creator> </dc:creator>
  <cp:keywords/>
  <dc:description/>
  <cp:lastModifiedBy>Annie Menzel</cp:lastModifiedBy>
  <cp:revision>2</cp:revision>
  <cp:lastPrinted>2018-02-01T23:53:00Z</cp:lastPrinted>
  <dcterms:created xsi:type="dcterms:W3CDTF">2023-11-20T22:08:00Z</dcterms:created>
  <dcterms:modified xsi:type="dcterms:W3CDTF">2023-11-20T22:08:00Z</dcterms:modified>
</cp:coreProperties>
</file>